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7A" w:rsidRDefault="004B1C7A">
      <w:pPr>
        <w:pStyle w:val="a3"/>
        <w:spacing w:before="4"/>
        <w:rPr>
          <w:sz w:val="10"/>
        </w:rPr>
      </w:pPr>
    </w:p>
    <w:p w:rsidR="0033684A" w:rsidRDefault="0033684A" w:rsidP="0033684A">
      <w:pPr>
        <w:jc w:val="right"/>
        <w:rPr>
          <w:sz w:val="20"/>
          <w:szCs w:val="20"/>
        </w:rPr>
      </w:pPr>
      <w:r>
        <w:rPr>
          <w:sz w:val="20"/>
          <w:szCs w:val="20"/>
        </w:rPr>
        <w:t>ΑΔΑ:631Φ4653ΠΓ</w:t>
      </w:r>
      <w:r>
        <w:t>-</w:t>
      </w:r>
      <w:r>
        <w:rPr>
          <w:sz w:val="20"/>
          <w:szCs w:val="20"/>
        </w:rPr>
        <w:t>Π3Σ</w:t>
      </w:r>
    </w:p>
    <w:p w:rsidR="004B1C7A" w:rsidRDefault="003E6F9C" w:rsidP="0033684A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87pt;height:21.65pt;mso-position-horizontal-relative:char;mso-position-vertical-relative:line" filled="f" strokeweight=".24pt">
            <v:textbox style="mso-next-textbox:#_x0000_s1030" inset="0,0,0,0">
              <w:txbxContent>
                <w:p w:rsidR="00CB7BD4" w:rsidRDefault="00CB7BD4" w:rsidP="0033684A">
                  <w:pPr>
                    <w:spacing w:before="79"/>
                    <w:ind w:left="180"/>
                    <w:rPr>
                      <w:rFonts w:ascii="Carlito" w:hAnsi="Carlito"/>
                      <w:b/>
                      <w:i/>
                      <w:sz w:val="24"/>
                    </w:rPr>
                  </w:pPr>
                  <w:r>
                    <w:rPr>
                      <w:rFonts w:ascii="Carlito" w:hAnsi="Carlito"/>
                      <w:b/>
                      <w:i/>
                      <w:sz w:val="24"/>
                    </w:rPr>
                    <w:t>ΥΠΟΔΕΙΓΜΑ 5</w:t>
                  </w:r>
                </w:p>
              </w:txbxContent>
            </v:textbox>
            <w10:wrap type="none"/>
            <w10:anchorlock/>
          </v:shape>
        </w:pict>
      </w:r>
    </w:p>
    <w:p w:rsidR="004B1C7A" w:rsidRDefault="004B1C7A">
      <w:pPr>
        <w:pStyle w:val="a3"/>
        <w:spacing w:before="1"/>
        <w:rPr>
          <w:rFonts w:ascii="Times New Roman"/>
          <w:sz w:val="6"/>
        </w:rPr>
      </w:pPr>
    </w:p>
    <w:p w:rsidR="004B1C7A" w:rsidRDefault="004B1C7A">
      <w:pPr>
        <w:rPr>
          <w:rFonts w:ascii="Times New Roman"/>
          <w:sz w:val="6"/>
        </w:rPr>
        <w:sectPr w:rsidR="004B1C7A" w:rsidSect="0033684A">
          <w:pgSz w:w="11910" w:h="16840"/>
          <w:pgMar w:top="142" w:right="0" w:bottom="280" w:left="380" w:header="720" w:footer="720" w:gutter="0"/>
          <w:cols w:space="720"/>
        </w:sectPr>
      </w:pPr>
    </w:p>
    <w:p w:rsidR="004B1C7A" w:rsidRDefault="004B1C7A">
      <w:pPr>
        <w:pStyle w:val="a3"/>
        <w:rPr>
          <w:rFonts w:ascii="Times New Roman"/>
          <w:sz w:val="24"/>
        </w:rPr>
      </w:pPr>
    </w:p>
    <w:p w:rsidR="004B1C7A" w:rsidRDefault="00522BD7">
      <w:pPr>
        <w:pStyle w:val="1"/>
        <w:tabs>
          <w:tab w:val="left" w:leader="dot" w:pos="5123"/>
        </w:tabs>
        <w:spacing w:before="214"/>
      </w:pPr>
      <w:r>
        <w:rPr>
          <w:w w:val="90"/>
        </w:rPr>
        <w:t>Εθνικό Μελισσοκομικό</w:t>
      </w:r>
      <w:r w:rsidR="00202B2C">
        <w:rPr>
          <w:w w:val="90"/>
        </w:rPr>
        <w:t xml:space="preserve"> </w:t>
      </w:r>
      <w:r>
        <w:rPr>
          <w:w w:val="90"/>
        </w:rPr>
        <w:t>Πρόγραμμα</w:t>
      </w:r>
      <w:r w:rsidR="00202B2C">
        <w:rPr>
          <w:w w:val="90"/>
        </w:rPr>
        <w:t xml:space="preserve"> </w:t>
      </w:r>
      <w:r>
        <w:rPr>
          <w:w w:val="90"/>
        </w:rPr>
        <w:t>έτους</w:t>
      </w:r>
      <w:r w:rsidR="00C76893">
        <w:rPr>
          <w:w w:val="90"/>
        </w:rPr>
        <w:t xml:space="preserve"> 2021</w:t>
      </w:r>
      <w:r w:rsidR="00202B2C">
        <w:rPr>
          <w:w w:val="90"/>
        </w:rPr>
        <w:t xml:space="preserve"> </w:t>
      </w:r>
      <w:r>
        <w:rPr>
          <w:w w:val="95"/>
        </w:rPr>
        <w:t>(Καν.</w:t>
      </w:r>
      <w:r>
        <w:rPr>
          <w:spacing w:val="-8"/>
          <w:w w:val="95"/>
        </w:rPr>
        <w:t>1308/2013)</w:t>
      </w:r>
    </w:p>
    <w:p w:rsidR="004B1C7A" w:rsidRDefault="008856F5">
      <w:pPr>
        <w:pStyle w:val="a3"/>
        <w:spacing w:before="9"/>
        <w:rPr>
          <w:b/>
          <w:sz w:val="26"/>
        </w:rPr>
      </w:pPr>
      <w:r w:rsidRPr="003E6F9C">
        <w:pict>
          <v:shape id="_x0000_s1029" style="position:absolute;margin-left:36.75pt;margin-top:103.2pt;width:3.55pt;height:28.15pt;z-index:-16310272;mso-position-horizontal-relative:page;mso-position-vertical-relative:page" coordorigin="735,2064" coordsize="10397,563" o:spt="100" adj="0,,0" path="m744,2064r-9,l735,2627r9,l744,2064xm11131,2064r-9,l11122,2064r-10378,l744,2074r10378,l11122,2617r-10378,l744,2627r10378,l11122,2627r9,l11131,206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B1C7A" w:rsidRDefault="00522BD7" w:rsidP="00202B2C">
      <w:pPr>
        <w:ind w:left="470"/>
        <w:jc w:val="center"/>
        <w:rPr>
          <w:b/>
          <w:sz w:val="20"/>
        </w:rPr>
      </w:pPr>
      <w:r>
        <w:rPr>
          <w:b/>
          <w:w w:val="95"/>
          <w:sz w:val="20"/>
          <w:u w:val="single"/>
        </w:rPr>
        <w:t>ΑΙΤΗΣΗ</w:t>
      </w:r>
    </w:p>
    <w:p w:rsidR="004B1C7A" w:rsidRPr="00ED6462" w:rsidRDefault="00522BD7">
      <w:pPr>
        <w:spacing w:before="53"/>
        <w:ind w:left="470"/>
        <w:rPr>
          <w:b/>
        </w:rPr>
      </w:pPr>
      <w:r>
        <w:br w:type="column"/>
      </w:r>
      <w:r>
        <w:rPr>
          <w:b/>
          <w:spacing w:val="-1"/>
          <w:w w:val="75"/>
        </w:rPr>
        <w:lastRenderedPageBreak/>
        <w:t>Προς :</w:t>
      </w:r>
      <w:r w:rsidR="00ED6462" w:rsidRPr="00ED6462">
        <w:rPr>
          <w:b/>
          <w:spacing w:val="-1"/>
          <w:w w:val="75"/>
        </w:rPr>
        <w:t xml:space="preserve"> </w:t>
      </w:r>
      <w:r w:rsidR="00ED6462">
        <w:rPr>
          <w:b/>
          <w:spacing w:val="-1"/>
          <w:w w:val="75"/>
        </w:rPr>
        <w:t>ΚΕ.ΜΕ.ΔΥ.Π.&amp;.Ι.Ν.</w:t>
      </w:r>
    </w:p>
    <w:p w:rsidR="004B1C7A" w:rsidRDefault="00522BD7">
      <w:pPr>
        <w:spacing w:before="54"/>
        <w:ind w:left="470"/>
        <w:rPr>
          <w:b/>
        </w:rPr>
      </w:pPr>
      <w:r>
        <w:rPr>
          <w:b/>
          <w:spacing w:val="-3"/>
          <w:w w:val="80"/>
        </w:rPr>
        <w:t>Ημερομηνία:</w:t>
      </w:r>
      <w:r w:rsidR="00202B2C">
        <w:rPr>
          <w:b/>
          <w:spacing w:val="-3"/>
          <w:w w:val="80"/>
        </w:rPr>
        <w:t xml:space="preserve"> </w:t>
      </w:r>
      <w:r>
        <w:rPr>
          <w:b/>
          <w:spacing w:val="-3"/>
          <w:w w:val="80"/>
        </w:rPr>
        <w:t>……….</w:t>
      </w:r>
      <w:r w:rsidR="00202B2C">
        <w:rPr>
          <w:b/>
          <w:spacing w:val="-3"/>
          <w:w w:val="80"/>
        </w:rPr>
        <w:t xml:space="preserve"> - </w:t>
      </w:r>
      <w:r>
        <w:rPr>
          <w:b/>
          <w:spacing w:val="-3"/>
          <w:w w:val="80"/>
        </w:rPr>
        <w:t>………</w:t>
      </w:r>
      <w:r w:rsidR="00202B2C">
        <w:rPr>
          <w:b/>
          <w:spacing w:val="-3"/>
          <w:w w:val="80"/>
        </w:rPr>
        <w:t xml:space="preserve"> - </w:t>
      </w:r>
      <w:r w:rsidR="00ED6462">
        <w:rPr>
          <w:b/>
          <w:spacing w:val="-3"/>
          <w:w w:val="80"/>
        </w:rPr>
        <w:t>20</w:t>
      </w:r>
      <w:r w:rsidR="0093446C">
        <w:rPr>
          <w:b/>
          <w:spacing w:val="-3"/>
          <w:w w:val="80"/>
        </w:rPr>
        <w:t>…..</w:t>
      </w:r>
    </w:p>
    <w:p w:rsidR="004B1C7A" w:rsidRDefault="00522BD7">
      <w:pPr>
        <w:spacing w:before="59"/>
        <w:ind w:left="470"/>
        <w:rPr>
          <w:b/>
        </w:rPr>
      </w:pPr>
      <w:r>
        <w:rPr>
          <w:b/>
          <w:spacing w:val="-1"/>
          <w:w w:val="80"/>
        </w:rPr>
        <w:t>Αρ. Πρωτοκόλλου</w:t>
      </w:r>
      <w:r>
        <w:rPr>
          <w:b/>
          <w:w w:val="80"/>
        </w:rPr>
        <w:t>:…………</w:t>
      </w:r>
      <w:r w:rsidR="0093446C">
        <w:rPr>
          <w:b/>
          <w:w w:val="80"/>
        </w:rPr>
        <w:t>..</w:t>
      </w:r>
      <w:r>
        <w:rPr>
          <w:b/>
          <w:w w:val="80"/>
        </w:rPr>
        <w:t>……….</w:t>
      </w:r>
    </w:p>
    <w:p w:rsidR="004B1C7A" w:rsidRDefault="004B1C7A">
      <w:pPr>
        <w:sectPr w:rsidR="004B1C7A">
          <w:type w:val="continuous"/>
          <w:pgSz w:w="11910" w:h="16840"/>
          <w:pgMar w:top="200" w:right="0" w:bottom="280" w:left="380" w:header="720" w:footer="720" w:gutter="0"/>
          <w:cols w:num="2" w:space="720" w:equalWidth="0">
            <w:col w:w="6686" w:space="531"/>
            <w:col w:w="4313"/>
          </w:cols>
        </w:sectPr>
      </w:pPr>
    </w:p>
    <w:p w:rsidR="004B1C7A" w:rsidRDefault="00522BD7">
      <w:pPr>
        <w:spacing w:before="11" w:line="254" w:lineRule="auto"/>
        <w:ind w:left="470" w:right="824"/>
        <w:rPr>
          <w:b/>
          <w:sz w:val="20"/>
        </w:rPr>
      </w:pPr>
      <w:r>
        <w:rPr>
          <w:b/>
          <w:w w:val="90"/>
          <w:sz w:val="20"/>
        </w:rPr>
        <w:lastRenderedPageBreak/>
        <w:t>Για</w:t>
      </w:r>
      <w:r w:rsidR="00202B2C">
        <w:rPr>
          <w:b/>
          <w:w w:val="90"/>
          <w:sz w:val="20"/>
        </w:rPr>
        <w:t xml:space="preserve"> </w:t>
      </w:r>
      <w:r>
        <w:rPr>
          <w:b/>
          <w:spacing w:val="-3"/>
          <w:w w:val="90"/>
          <w:sz w:val="20"/>
        </w:rPr>
        <w:t>την</w:t>
      </w:r>
      <w:r w:rsidR="00202B2C"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υποβολή</w:t>
      </w:r>
      <w:r w:rsidR="00202B2C">
        <w:rPr>
          <w:b/>
          <w:w w:val="90"/>
          <w:sz w:val="20"/>
        </w:rPr>
        <w:t xml:space="preserve"> </w:t>
      </w:r>
      <w:r>
        <w:rPr>
          <w:b/>
          <w:spacing w:val="-3"/>
          <w:w w:val="90"/>
          <w:sz w:val="20"/>
        </w:rPr>
        <w:t>των</w:t>
      </w:r>
      <w:r w:rsidR="00202B2C">
        <w:rPr>
          <w:b/>
          <w:spacing w:val="-3"/>
          <w:w w:val="90"/>
          <w:sz w:val="20"/>
        </w:rPr>
        <w:t xml:space="preserve"> </w:t>
      </w:r>
      <w:r>
        <w:rPr>
          <w:b/>
          <w:spacing w:val="-3"/>
          <w:w w:val="90"/>
          <w:sz w:val="20"/>
        </w:rPr>
        <w:t>δικαιολογητικών</w:t>
      </w:r>
      <w:r w:rsidR="00202B2C">
        <w:rPr>
          <w:b/>
          <w:spacing w:val="-3"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επιλεξιμότητας</w:t>
      </w:r>
      <w:proofErr w:type="spellEnd"/>
      <w:r w:rsidR="00202B2C">
        <w:rPr>
          <w:b/>
          <w:w w:val="90"/>
          <w:sz w:val="20"/>
        </w:rPr>
        <w:t xml:space="preserve"> </w:t>
      </w:r>
      <w:r>
        <w:rPr>
          <w:b/>
          <w:w w:val="90"/>
          <w:sz w:val="20"/>
        </w:rPr>
        <w:t>και</w:t>
      </w:r>
      <w:r w:rsidR="00202B2C">
        <w:rPr>
          <w:b/>
          <w:w w:val="90"/>
          <w:sz w:val="20"/>
        </w:rPr>
        <w:t xml:space="preserve"> </w:t>
      </w:r>
      <w:r>
        <w:rPr>
          <w:b/>
          <w:w w:val="90"/>
          <w:sz w:val="20"/>
        </w:rPr>
        <w:t>των</w:t>
      </w:r>
      <w:r w:rsidR="00202B2C">
        <w:rPr>
          <w:b/>
          <w:w w:val="90"/>
          <w:sz w:val="20"/>
        </w:rPr>
        <w:t xml:space="preserve"> </w:t>
      </w:r>
      <w:r>
        <w:rPr>
          <w:b/>
          <w:spacing w:val="-3"/>
          <w:w w:val="90"/>
          <w:sz w:val="20"/>
        </w:rPr>
        <w:t>παραστατικών</w:t>
      </w:r>
      <w:r w:rsidR="00202B2C"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υλοποίησης</w:t>
      </w:r>
      <w:r w:rsidR="00202B2C">
        <w:rPr>
          <w:b/>
          <w:w w:val="90"/>
          <w:sz w:val="20"/>
        </w:rPr>
        <w:t xml:space="preserve"> της </w:t>
      </w:r>
      <w:r>
        <w:rPr>
          <w:b/>
          <w:w w:val="90"/>
          <w:sz w:val="20"/>
        </w:rPr>
        <w:t>δράσης</w:t>
      </w:r>
      <w:r w:rsidR="00202B2C">
        <w:rPr>
          <w:b/>
          <w:w w:val="90"/>
          <w:sz w:val="20"/>
        </w:rPr>
        <w:t xml:space="preserve"> </w:t>
      </w:r>
      <w:r>
        <w:rPr>
          <w:b/>
          <w:w w:val="90"/>
          <w:sz w:val="20"/>
        </w:rPr>
        <w:t>3.2</w:t>
      </w:r>
      <w:r w:rsidR="00202B2C">
        <w:rPr>
          <w:b/>
          <w:w w:val="90"/>
          <w:sz w:val="20"/>
        </w:rPr>
        <w:t xml:space="preserve">. </w:t>
      </w:r>
      <w:r>
        <w:rPr>
          <w:b/>
          <w:w w:val="90"/>
          <w:sz w:val="20"/>
        </w:rPr>
        <w:t xml:space="preserve">«Οικονομική </w:t>
      </w:r>
      <w:r>
        <w:rPr>
          <w:b/>
          <w:sz w:val="20"/>
        </w:rPr>
        <w:t>στήριξη</w:t>
      </w:r>
      <w:r w:rsidR="00202B2C">
        <w:rPr>
          <w:b/>
          <w:sz w:val="20"/>
        </w:rPr>
        <w:t xml:space="preserve"> της </w:t>
      </w:r>
      <w:r>
        <w:rPr>
          <w:b/>
          <w:sz w:val="20"/>
        </w:rPr>
        <w:t>νομαδικής</w:t>
      </w:r>
      <w:r w:rsidR="00202B2C">
        <w:rPr>
          <w:b/>
          <w:sz w:val="20"/>
        </w:rPr>
        <w:t xml:space="preserve"> </w:t>
      </w:r>
      <w:r>
        <w:rPr>
          <w:b/>
          <w:sz w:val="20"/>
        </w:rPr>
        <w:t>μελισσοκομίας»</w:t>
      </w:r>
      <w:r w:rsidR="00202B2C">
        <w:rPr>
          <w:b/>
          <w:sz w:val="20"/>
        </w:rPr>
        <w:t xml:space="preserve"> </w:t>
      </w:r>
      <w:r>
        <w:rPr>
          <w:b/>
          <w:spacing w:val="-3"/>
          <w:sz w:val="20"/>
        </w:rPr>
        <w:t>του</w:t>
      </w:r>
      <w:r w:rsidR="00202B2C">
        <w:rPr>
          <w:b/>
          <w:spacing w:val="-3"/>
          <w:sz w:val="20"/>
        </w:rPr>
        <w:t xml:space="preserve"> </w:t>
      </w:r>
      <w:r>
        <w:rPr>
          <w:b/>
          <w:spacing w:val="-3"/>
          <w:sz w:val="20"/>
        </w:rPr>
        <w:t>μελισσοκομικού</w:t>
      </w:r>
      <w:r w:rsidR="00202B2C">
        <w:rPr>
          <w:b/>
          <w:spacing w:val="-3"/>
          <w:sz w:val="20"/>
        </w:rPr>
        <w:t xml:space="preserve"> </w:t>
      </w:r>
      <w:r w:rsidR="0093446C">
        <w:rPr>
          <w:b/>
          <w:sz w:val="20"/>
        </w:rPr>
        <w:t>έτους 2021</w:t>
      </w:r>
    </w:p>
    <w:p w:rsidR="004B1C7A" w:rsidRDefault="004B1C7A">
      <w:pPr>
        <w:pStyle w:val="a3"/>
        <w:spacing w:before="2"/>
        <w:rPr>
          <w:b/>
        </w:rPr>
      </w:pPr>
    </w:p>
    <w:p w:rsidR="004B1C7A" w:rsidRPr="00BC048E" w:rsidRDefault="00522BD7" w:rsidP="0033684A">
      <w:pPr>
        <w:spacing w:after="120"/>
        <w:ind w:left="323"/>
        <w:rPr>
          <w:sz w:val="20"/>
          <w:szCs w:val="20"/>
        </w:rPr>
      </w:pPr>
      <w:r w:rsidRPr="00BC048E">
        <w:rPr>
          <w:w w:val="75"/>
          <w:sz w:val="20"/>
          <w:szCs w:val="20"/>
        </w:rPr>
        <w:t xml:space="preserve">Ονοματεπώνυμο   </w:t>
      </w:r>
      <w:r w:rsidRPr="00BC048E">
        <w:rPr>
          <w:spacing w:val="-3"/>
          <w:w w:val="75"/>
          <w:sz w:val="20"/>
          <w:szCs w:val="20"/>
        </w:rPr>
        <w:t xml:space="preserve">Φυσικού   </w:t>
      </w:r>
      <w:r w:rsidRPr="00BC048E">
        <w:rPr>
          <w:w w:val="75"/>
          <w:sz w:val="20"/>
          <w:szCs w:val="20"/>
        </w:rPr>
        <w:t xml:space="preserve">Προσώπου:   </w:t>
      </w:r>
      <w:r w:rsidRPr="00BC048E">
        <w:rPr>
          <w:spacing w:val="-3"/>
          <w:w w:val="75"/>
          <w:sz w:val="20"/>
          <w:szCs w:val="20"/>
        </w:rPr>
        <w:t>……………………………………………….      Πατρώνυμο: ……………………………………………………………….</w:t>
      </w:r>
    </w:p>
    <w:p w:rsidR="004B1C7A" w:rsidRPr="00BC048E" w:rsidRDefault="00522BD7" w:rsidP="0033684A">
      <w:pPr>
        <w:spacing w:before="14" w:after="120"/>
        <w:ind w:left="323"/>
        <w:rPr>
          <w:sz w:val="20"/>
          <w:szCs w:val="20"/>
        </w:rPr>
      </w:pPr>
      <w:r w:rsidRPr="00BC048E">
        <w:rPr>
          <w:w w:val="80"/>
          <w:sz w:val="20"/>
          <w:szCs w:val="20"/>
        </w:rPr>
        <w:t xml:space="preserve">Επωνυμία </w:t>
      </w:r>
      <w:r w:rsidRPr="00BC048E">
        <w:rPr>
          <w:spacing w:val="-3"/>
          <w:w w:val="80"/>
          <w:sz w:val="20"/>
          <w:szCs w:val="20"/>
        </w:rPr>
        <w:t xml:space="preserve">Νομικού </w:t>
      </w:r>
      <w:r w:rsidRPr="00BC048E">
        <w:rPr>
          <w:w w:val="80"/>
          <w:sz w:val="20"/>
          <w:szCs w:val="20"/>
        </w:rPr>
        <w:t xml:space="preserve">Προσώπου: </w:t>
      </w:r>
      <w:r w:rsidRPr="00BC048E">
        <w:rPr>
          <w:spacing w:val="-3"/>
          <w:w w:val="80"/>
          <w:sz w:val="20"/>
          <w:szCs w:val="20"/>
        </w:rPr>
        <w:t xml:space="preserve">………………………………………………………. Ονοματεπώνυμο </w:t>
      </w:r>
      <w:r w:rsidRPr="00BC048E">
        <w:rPr>
          <w:w w:val="80"/>
          <w:sz w:val="20"/>
          <w:szCs w:val="20"/>
        </w:rPr>
        <w:t>εκπροσώπου:</w:t>
      </w:r>
      <w:r w:rsidRPr="00BC048E">
        <w:rPr>
          <w:spacing w:val="-3"/>
          <w:w w:val="80"/>
          <w:sz w:val="20"/>
          <w:szCs w:val="20"/>
        </w:rPr>
        <w:t>……………………………………..</w:t>
      </w:r>
    </w:p>
    <w:p w:rsidR="004B1C7A" w:rsidRPr="00BC048E" w:rsidRDefault="00522BD7" w:rsidP="0033684A">
      <w:pPr>
        <w:spacing w:before="13" w:after="120"/>
        <w:ind w:left="323"/>
        <w:rPr>
          <w:sz w:val="20"/>
          <w:szCs w:val="20"/>
        </w:rPr>
      </w:pPr>
      <w:r w:rsidRPr="00BC048E">
        <w:rPr>
          <w:sz w:val="20"/>
          <w:szCs w:val="20"/>
        </w:rPr>
        <w:t>Κωδικός Αριθμός Μελισσοκομικού Βιβλιαρίου: ………………</w:t>
      </w:r>
      <w:r w:rsidR="00BC048E">
        <w:rPr>
          <w:sz w:val="20"/>
          <w:szCs w:val="20"/>
        </w:rPr>
        <w:t>……………………………………………..</w:t>
      </w:r>
      <w:r w:rsidRPr="00BC048E">
        <w:rPr>
          <w:sz w:val="20"/>
          <w:szCs w:val="20"/>
        </w:rPr>
        <w:t>……………….</w:t>
      </w:r>
    </w:p>
    <w:p w:rsidR="004B1C7A" w:rsidRDefault="004B1C7A">
      <w:pPr>
        <w:pStyle w:val="a3"/>
        <w:spacing w:before="1"/>
      </w:pPr>
    </w:p>
    <w:p w:rsidR="004B1C7A" w:rsidRDefault="00522BD7">
      <w:pPr>
        <w:spacing w:line="256" w:lineRule="auto"/>
        <w:ind w:left="326" w:right="342"/>
        <w:rPr>
          <w:sz w:val="18"/>
        </w:rPr>
      </w:pPr>
      <w:r>
        <w:rPr>
          <w:sz w:val="18"/>
        </w:rPr>
        <w:t>Σε</w:t>
      </w:r>
      <w:r w:rsidR="00326B0E">
        <w:rPr>
          <w:sz w:val="18"/>
        </w:rPr>
        <w:t xml:space="preserve"> </w:t>
      </w:r>
      <w:r>
        <w:rPr>
          <w:sz w:val="18"/>
        </w:rPr>
        <w:t>συνέχεια</w:t>
      </w:r>
      <w:r w:rsidR="00326B0E">
        <w:rPr>
          <w:sz w:val="18"/>
        </w:rPr>
        <w:t xml:space="preserve"> της </w:t>
      </w:r>
      <w:r>
        <w:rPr>
          <w:sz w:val="18"/>
        </w:rPr>
        <w:t>αίτησης</w:t>
      </w:r>
      <w:r w:rsidR="00326B0E">
        <w:rPr>
          <w:sz w:val="18"/>
        </w:rPr>
        <w:t xml:space="preserve"> </w:t>
      </w:r>
      <w:r>
        <w:rPr>
          <w:spacing w:val="-3"/>
          <w:sz w:val="18"/>
        </w:rPr>
        <w:t>συμμετοχής</w:t>
      </w:r>
      <w:r w:rsidR="00326B0E">
        <w:rPr>
          <w:spacing w:val="-3"/>
          <w:sz w:val="18"/>
        </w:rPr>
        <w:t xml:space="preserve"> </w:t>
      </w:r>
      <w:r>
        <w:rPr>
          <w:sz w:val="18"/>
        </w:rPr>
        <w:t>στη</w:t>
      </w:r>
      <w:r w:rsidR="00326B0E">
        <w:rPr>
          <w:sz w:val="18"/>
        </w:rPr>
        <w:t xml:space="preserve"> </w:t>
      </w:r>
      <w:r>
        <w:rPr>
          <w:spacing w:val="-3"/>
          <w:sz w:val="18"/>
        </w:rPr>
        <w:t>Δράση</w:t>
      </w:r>
      <w:r w:rsidR="00326B0E">
        <w:rPr>
          <w:spacing w:val="-3"/>
          <w:sz w:val="18"/>
        </w:rPr>
        <w:t xml:space="preserve"> </w:t>
      </w:r>
      <w:r>
        <w:rPr>
          <w:sz w:val="18"/>
        </w:rPr>
        <w:t>3.2</w:t>
      </w:r>
      <w:r w:rsidR="00326B0E">
        <w:rPr>
          <w:sz w:val="18"/>
        </w:rPr>
        <w:t xml:space="preserve">. </w:t>
      </w:r>
      <w:r>
        <w:rPr>
          <w:sz w:val="18"/>
        </w:rPr>
        <w:t>του</w:t>
      </w:r>
      <w:r w:rsidR="00326B0E">
        <w:rPr>
          <w:sz w:val="18"/>
        </w:rPr>
        <w:t xml:space="preserve"> </w:t>
      </w:r>
      <w:r>
        <w:rPr>
          <w:spacing w:val="-3"/>
          <w:sz w:val="18"/>
        </w:rPr>
        <w:t>εθνικού</w:t>
      </w:r>
      <w:r w:rsidR="00326B0E">
        <w:rPr>
          <w:spacing w:val="-3"/>
          <w:sz w:val="18"/>
        </w:rPr>
        <w:t xml:space="preserve"> </w:t>
      </w:r>
      <w:r>
        <w:rPr>
          <w:spacing w:val="-3"/>
          <w:sz w:val="18"/>
        </w:rPr>
        <w:t>μελισσοκομικού</w:t>
      </w:r>
      <w:r w:rsidR="00326B0E">
        <w:rPr>
          <w:spacing w:val="-3"/>
          <w:sz w:val="18"/>
        </w:rPr>
        <w:t xml:space="preserve"> </w:t>
      </w:r>
      <w:r>
        <w:rPr>
          <w:spacing w:val="-3"/>
          <w:sz w:val="18"/>
        </w:rPr>
        <w:t>προγράμματος</w:t>
      </w:r>
      <w:r w:rsidR="00326B0E">
        <w:rPr>
          <w:spacing w:val="-3"/>
          <w:sz w:val="18"/>
        </w:rPr>
        <w:t xml:space="preserve"> </w:t>
      </w:r>
      <w:r>
        <w:rPr>
          <w:spacing w:val="-3"/>
          <w:sz w:val="18"/>
        </w:rPr>
        <w:t>έτους</w:t>
      </w:r>
      <w:r w:rsidR="0093446C">
        <w:rPr>
          <w:spacing w:val="-3"/>
          <w:sz w:val="18"/>
        </w:rPr>
        <w:t xml:space="preserve"> 2021</w:t>
      </w:r>
      <w:r w:rsidR="00326B0E">
        <w:rPr>
          <w:spacing w:val="-3"/>
          <w:sz w:val="18"/>
        </w:rPr>
        <w:t xml:space="preserve"> </w:t>
      </w:r>
      <w:r w:rsidR="00326B0E">
        <w:rPr>
          <w:sz w:val="18"/>
        </w:rPr>
        <w:t xml:space="preserve">σας </w:t>
      </w:r>
      <w:r>
        <w:rPr>
          <w:sz w:val="18"/>
        </w:rPr>
        <w:t>υποβάλλω συνημμένα</w:t>
      </w:r>
      <w:r w:rsidR="00326B0E">
        <w:rPr>
          <w:sz w:val="18"/>
        </w:rPr>
        <w:t xml:space="preserve"> </w:t>
      </w:r>
      <w:r>
        <w:rPr>
          <w:sz w:val="18"/>
        </w:rPr>
        <w:t>τα</w:t>
      </w:r>
      <w:r w:rsidR="00326B0E">
        <w:rPr>
          <w:sz w:val="18"/>
        </w:rPr>
        <w:t xml:space="preserve"> </w:t>
      </w:r>
      <w:r>
        <w:rPr>
          <w:sz w:val="18"/>
        </w:rPr>
        <w:t>προβλεπόμενα</w:t>
      </w:r>
      <w:r w:rsidR="00326B0E">
        <w:rPr>
          <w:sz w:val="18"/>
        </w:rPr>
        <w:t xml:space="preserve"> </w:t>
      </w:r>
      <w:r>
        <w:rPr>
          <w:spacing w:val="-3"/>
          <w:sz w:val="18"/>
        </w:rPr>
        <w:t>δικαιολογητικά</w:t>
      </w:r>
      <w:r w:rsidR="00326B0E"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επιλεξιμότητας</w:t>
      </w:r>
      <w:proofErr w:type="spellEnd"/>
      <w:r w:rsidR="00326B0E">
        <w:rPr>
          <w:sz w:val="18"/>
        </w:rPr>
        <w:t xml:space="preserve"> </w:t>
      </w:r>
      <w:r>
        <w:rPr>
          <w:sz w:val="18"/>
        </w:rPr>
        <w:t>και</w:t>
      </w:r>
      <w:r w:rsidR="00326B0E">
        <w:rPr>
          <w:sz w:val="18"/>
        </w:rPr>
        <w:t xml:space="preserve"> </w:t>
      </w:r>
      <w:r>
        <w:rPr>
          <w:sz w:val="18"/>
        </w:rPr>
        <w:t>τα</w:t>
      </w:r>
      <w:r w:rsidR="00326B0E">
        <w:rPr>
          <w:sz w:val="18"/>
        </w:rPr>
        <w:t xml:space="preserve"> </w:t>
      </w:r>
      <w:r>
        <w:rPr>
          <w:spacing w:val="-3"/>
          <w:sz w:val="18"/>
        </w:rPr>
        <w:t>παραστατικά</w:t>
      </w:r>
      <w:r w:rsidR="00326B0E">
        <w:rPr>
          <w:spacing w:val="-3"/>
          <w:sz w:val="18"/>
        </w:rPr>
        <w:t xml:space="preserve"> </w:t>
      </w:r>
      <w:r>
        <w:rPr>
          <w:spacing w:val="-3"/>
          <w:sz w:val="18"/>
        </w:rPr>
        <w:t>υλοποίησης</w:t>
      </w:r>
      <w:r w:rsidR="00326B0E">
        <w:rPr>
          <w:spacing w:val="-3"/>
          <w:sz w:val="18"/>
        </w:rPr>
        <w:t xml:space="preserve"> </w:t>
      </w:r>
      <w:r w:rsidR="00326B0E">
        <w:rPr>
          <w:sz w:val="18"/>
        </w:rPr>
        <w:t xml:space="preserve">της </w:t>
      </w:r>
      <w:r>
        <w:rPr>
          <w:spacing w:val="-3"/>
          <w:sz w:val="18"/>
        </w:rPr>
        <w:t>δράσης</w:t>
      </w:r>
      <w:r w:rsidR="00326B0E">
        <w:rPr>
          <w:spacing w:val="-3"/>
          <w:sz w:val="18"/>
        </w:rPr>
        <w:t xml:space="preserve"> </w:t>
      </w:r>
      <w:r>
        <w:rPr>
          <w:spacing w:val="-4"/>
          <w:sz w:val="18"/>
        </w:rPr>
        <w:t>ως</w:t>
      </w:r>
      <w:r w:rsidR="00326B0E">
        <w:rPr>
          <w:spacing w:val="-4"/>
          <w:sz w:val="18"/>
        </w:rPr>
        <w:t xml:space="preserve"> </w:t>
      </w:r>
      <w:r>
        <w:rPr>
          <w:spacing w:val="-3"/>
          <w:sz w:val="18"/>
        </w:rPr>
        <w:t>εξής</w:t>
      </w:r>
      <w:r>
        <w:rPr>
          <w:sz w:val="18"/>
        </w:rPr>
        <w:t>:</w:t>
      </w:r>
    </w:p>
    <w:p w:rsidR="004B1C7A" w:rsidRDefault="004B1C7A">
      <w:pPr>
        <w:pStyle w:val="a3"/>
        <w:spacing w:before="8"/>
        <w:rPr>
          <w:sz w:val="18"/>
        </w:rPr>
      </w:pPr>
    </w:p>
    <w:p w:rsidR="004B1C7A" w:rsidRDefault="00522BD7">
      <w:pPr>
        <w:spacing w:after="14"/>
        <w:ind w:left="326"/>
        <w:rPr>
          <w:b/>
          <w:sz w:val="20"/>
        </w:rPr>
      </w:pPr>
      <w:r>
        <w:rPr>
          <w:b/>
          <w:w w:val="95"/>
          <w:sz w:val="20"/>
        </w:rPr>
        <w:t>Α. ΔΙΚΑΙΟΛΟΓΗΤΙΚΑ ΕΠΙΛΕΞΙΜΟΤΗΤΑΣ</w:t>
      </w:r>
    </w:p>
    <w:tbl>
      <w:tblPr>
        <w:tblStyle w:val="TableNormal"/>
        <w:tblW w:w="0" w:type="auto"/>
        <w:tblInd w:w="243" w:type="dxa"/>
        <w:tblLayout w:type="fixed"/>
        <w:tblLook w:val="01E0"/>
      </w:tblPr>
      <w:tblGrid>
        <w:gridCol w:w="476"/>
        <w:gridCol w:w="8705"/>
        <w:gridCol w:w="716"/>
        <w:gridCol w:w="938"/>
      </w:tblGrid>
      <w:tr w:rsidR="004B1C7A">
        <w:trPr>
          <w:trHeight w:val="255"/>
        </w:trPr>
        <w:tc>
          <w:tcPr>
            <w:tcW w:w="476" w:type="dxa"/>
          </w:tcPr>
          <w:p w:rsidR="004B1C7A" w:rsidRDefault="00522BD7">
            <w:pPr>
              <w:pStyle w:val="TableParagraph"/>
              <w:ind w:left="2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7"/>
                <w:sz w:val="20"/>
              </w:rPr>
              <w:t>1</w:t>
            </w:r>
          </w:p>
        </w:tc>
        <w:tc>
          <w:tcPr>
            <w:tcW w:w="8705" w:type="dxa"/>
            <w:tcBorders>
              <w:bottom w:val="single" w:sz="4" w:space="0" w:color="000000"/>
            </w:tcBorders>
          </w:tcPr>
          <w:p w:rsidR="004B1C7A" w:rsidRDefault="00522BD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Φυσικό Πρόσωπο</w:t>
            </w:r>
          </w:p>
        </w:tc>
        <w:tc>
          <w:tcPr>
            <w:tcW w:w="716" w:type="dxa"/>
            <w:tcBorders>
              <w:bottom w:val="single" w:sz="4" w:space="0" w:color="000000"/>
            </w:tcBorders>
          </w:tcPr>
          <w:p w:rsidR="004B1C7A" w:rsidRDefault="00522BD7">
            <w:pPr>
              <w:pStyle w:val="TableParagraph"/>
              <w:spacing w:before="1" w:line="234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:rsidR="004B1C7A" w:rsidRDefault="00522BD7">
            <w:pPr>
              <w:pStyle w:val="TableParagraph"/>
              <w:spacing w:before="1" w:line="234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single" w:sz="4" w:space="0" w:color="000000"/>
            </w:tcBorders>
          </w:tcPr>
          <w:p w:rsidR="004B1C7A" w:rsidRDefault="00522BD7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 xml:space="preserve">α) </w:t>
            </w:r>
            <w:r>
              <w:rPr>
                <w:sz w:val="20"/>
              </w:rPr>
              <w:t>Επαγγελματίας Αγρότης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 w:rsidR="004B1C7A" w:rsidRDefault="00522BD7">
            <w:pPr>
              <w:pStyle w:val="TableParagraph"/>
              <w:spacing w:line="235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:rsidR="004B1C7A" w:rsidRDefault="00522BD7">
            <w:pPr>
              <w:pStyle w:val="TableParagraph"/>
              <w:spacing w:line="235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8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360"/>
              </w:tabs>
              <w:spacing w:before="3"/>
              <w:ind w:right="254"/>
              <w:jc w:val="right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w w:val="95"/>
                <w:sz w:val="18"/>
              </w:rPr>
              <w:t>Βεβαίωση</w:t>
            </w:r>
            <w:r w:rsidR="00E66910">
              <w:rPr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εγγραφής</w:t>
            </w:r>
            <w:r w:rsidR="00E66910"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στο</w:t>
            </w:r>
            <w:r w:rsidR="00E66910">
              <w:rPr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Μητρώο</w:t>
            </w:r>
            <w:r w:rsidR="00E66910"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Αγροτών</w:t>
            </w:r>
            <w:r w:rsidR="00E66910">
              <w:rPr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και</w:t>
            </w:r>
            <w:r w:rsidR="00E66910"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Αγροτικών</w:t>
            </w:r>
            <w:r w:rsidR="00E66910"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Εκμεταλλεύσεων,</w:t>
            </w:r>
            <w:r w:rsidR="00E66910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ως</w:t>
            </w:r>
            <w:r w:rsidR="00E66910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επαγγελματίας</w:t>
            </w:r>
            <w:r w:rsidR="00E66910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αγρότης</w:t>
            </w:r>
          </w:p>
        </w:tc>
        <w:tc>
          <w:tcPr>
            <w:tcW w:w="716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4" w:line="234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4" w:line="234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3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Αντίγραφο</w:t>
            </w:r>
            <w:r w:rsidR="00E66910">
              <w:rPr>
                <w:sz w:val="18"/>
              </w:rPr>
              <w:t xml:space="preserve"> της </w:t>
            </w:r>
            <w:r>
              <w:rPr>
                <w:sz w:val="18"/>
              </w:rPr>
              <w:t>πιο</w:t>
            </w:r>
            <w:r w:rsidR="00E66910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πρόσφατης</w:t>
            </w:r>
            <w:r w:rsidR="00E66910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  <w:r w:rsidR="00E66910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διοικητικού</w:t>
            </w:r>
            <w:r w:rsidR="00E66910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προσδιορισμού</w:t>
            </w:r>
            <w:r w:rsidR="00E66910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φόρου</w:t>
            </w:r>
            <w:r w:rsidR="00E66910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(εκκαθαριστικό</w:t>
            </w:r>
            <w:r w:rsidR="00E66910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σημείωμα)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3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Φωτοαντίγραφο</w:t>
            </w:r>
            <w:r w:rsidR="00E66910">
              <w:rPr>
                <w:sz w:val="18"/>
              </w:rPr>
              <w:t xml:space="preserve"> της </w:t>
            </w:r>
            <w:r>
              <w:rPr>
                <w:sz w:val="18"/>
              </w:rPr>
              <w:t>άδειας</w:t>
            </w:r>
            <w:r w:rsidR="00E66910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κυκλοφορίας</w:t>
            </w:r>
            <w:r w:rsidR="00E66910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 w:rsidR="00E66910">
              <w:rPr>
                <w:sz w:val="18"/>
              </w:rPr>
              <w:t xml:space="preserve"> </w:t>
            </w:r>
            <w:r>
              <w:rPr>
                <w:sz w:val="18"/>
              </w:rPr>
              <w:t>Φ</w:t>
            </w:r>
            <w:r w:rsidR="00E66910">
              <w:rPr>
                <w:sz w:val="18"/>
              </w:rPr>
              <w:t>.</w:t>
            </w:r>
            <w:r>
              <w:rPr>
                <w:sz w:val="18"/>
              </w:rPr>
              <w:t>Ι</w:t>
            </w:r>
            <w:r w:rsidR="00E66910">
              <w:rPr>
                <w:sz w:val="18"/>
              </w:rPr>
              <w:t>.</w:t>
            </w:r>
            <w:r>
              <w:rPr>
                <w:sz w:val="18"/>
              </w:rPr>
              <w:t>Χ</w:t>
            </w:r>
            <w:r w:rsidR="00E66910">
              <w:rPr>
                <w:sz w:val="18"/>
              </w:rPr>
              <w:t>.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497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</w:tcBorders>
          </w:tcPr>
          <w:p w:rsidR="004B1C7A" w:rsidRDefault="004B1C7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 xml:space="preserve">β) </w:t>
            </w:r>
            <w:r>
              <w:rPr>
                <w:sz w:val="20"/>
              </w:rPr>
              <w:t>Νεοεισερχόμενος Επαγγελματίας Αγρότης</w:t>
            </w:r>
          </w:p>
        </w:tc>
        <w:tc>
          <w:tcPr>
            <w:tcW w:w="716" w:type="dxa"/>
            <w:tcBorders>
              <w:top w:val="dashSmallGap" w:sz="8" w:space="0" w:color="000000"/>
            </w:tcBorders>
          </w:tcPr>
          <w:p w:rsidR="004B1C7A" w:rsidRDefault="004B1C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spacing w:line="232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</w:tcBorders>
          </w:tcPr>
          <w:p w:rsidR="004B1C7A" w:rsidRDefault="004B1C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spacing w:line="232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5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360"/>
              </w:tabs>
              <w:ind w:right="253"/>
              <w:jc w:val="right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w w:val="95"/>
                <w:sz w:val="18"/>
              </w:rPr>
              <w:t>Βεβαίωση</w:t>
            </w:r>
            <w:r w:rsidR="00667282">
              <w:rPr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εγγραφής</w:t>
            </w:r>
            <w:r w:rsidR="00667282"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στο</w:t>
            </w:r>
            <w:r w:rsidR="00667282">
              <w:rPr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Μητρώο</w:t>
            </w:r>
            <w:r w:rsidR="00667282"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Αγροτών</w:t>
            </w:r>
            <w:r w:rsidR="00667282">
              <w:rPr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και</w:t>
            </w:r>
            <w:r w:rsidR="00667282"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Αγροτικών</w:t>
            </w:r>
            <w:r w:rsidR="00667282"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Εκμεταλλεύσεων,</w:t>
            </w:r>
            <w:r w:rsidR="00667282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ως</w:t>
            </w:r>
            <w:r w:rsidR="00667282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επαγγελματίας</w:t>
            </w:r>
            <w:r w:rsidR="00667282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αγρότης</w:t>
            </w:r>
          </w:p>
        </w:tc>
        <w:tc>
          <w:tcPr>
            <w:tcW w:w="716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2"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2"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662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 w:rsidP="00667282">
            <w:pPr>
              <w:pStyle w:val="TableParagraph"/>
              <w:tabs>
                <w:tab w:val="left" w:pos="837"/>
              </w:tabs>
              <w:spacing w:line="208" w:lineRule="exact"/>
              <w:ind w:left="838" w:hanging="361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Αντίγραφο</w:t>
            </w:r>
            <w:r w:rsidR="00667282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εγγράφου</w:t>
            </w:r>
            <w:r w:rsidR="00667282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αποδεικνύει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ότι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υπέβαλλαν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Ενιαία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Αίτηση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Ενίσχυσης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667282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Δήλωση</w:t>
            </w:r>
            <w:r w:rsidR="00667282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ΟΣΔΕ,</w:t>
            </w:r>
            <w:r w:rsidR="00667282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ή</w:t>
            </w:r>
            <w:r w:rsidR="00667282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/</w:t>
            </w:r>
            <w:r w:rsidR="00667282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και</w:t>
            </w:r>
            <w:r w:rsidR="00667282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εντάχθηκαν</w:t>
            </w:r>
            <w:r w:rsidR="00667282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στο</w:t>
            </w:r>
            <w:r w:rsidR="00667282"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καθεστώς</w:t>
            </w:r>
            <w:r w:rsidR="00667282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νέων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αγροτών,</w:t>
            </w:r>
            <w:r w:rsidR="00667282"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ή</w:t>
            </w:r>
            <w:r w:rsidR="00667282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/</w:t>
            </w:r>
            <w:r w:rsidR="00667282"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και</w:t>
            </w:r>
            <w:r w:rsidR="00667282"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εγγράφηκαν</w:t>
            </w:r>
            <w:r w:rsidR="00667282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ως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νεοεισερχόμενοι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αγροτικό τομέα την τελευταία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διετία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207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207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3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Φωτοαντίγραφο</w:t>
            </w:r>
            <w:r w:rsidR="00667282">
              <w:rPr>
                <w:sz w:val="18"/>
              </w:rPr>
              <w:t xml:space="preserve"> της </w:t>
            </w:r>
            <w:r>
              <w:rPr>
                <w:sz w:val="18"/>
              </w:rPr>
              <w:t>άδειας</w:t>
            </w:r>
            <w:r w:rsidR="00667282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κυκλοφορίας</w:t>
            </w:r>
            <w:r w:rsidR="00667282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 w:rsidR="00667282">
              <w:rPr>
                <w:sz w:val="18"/>
              </w:rPr>
              <w:t xml:space="preserve"> </w:t>
            </w:r>
            <w:r>
              <w:rPr>
                <w:sz w:val="18"/>
              </w:rPr>
              <w:t>Φ</w:t>
            </w:r>
            <w:r w:rsidR="00667282">
              <w:rPr>
                <w:sz w:val="18"/>
              </w:rPr>
              <w:t>.</w:t>
            </w:r>
            <w:r>
              <w:rPr>
                <w:sz w:val="18"/>
              </w:rPr>
              <w:t>Ι</w:t>
            </w:r>
            <w:r w:rsidR="00667282">
              <w:rPr>
                <w:sz w:val="18"/>
              </w:rPr>
              <w:t>.</w:t>
            </w:r>
            <w:r>
              <w:rPr>
                <w:sz w:val="18"/>
              </w:rPr>
              <w:t>Χ</w:t>
            </w:r>
            <w:r w:rsidR="00667282">
              <w:rPr>
                <w:sz w:val="18"/>
              </w:rPr>
              <w:t>.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497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</w:tcBorders>
          </w:tcPr>
          <w:p w:rsidR="004B1C7A" w:rsidRDefault="004B1C7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 xml:space="preserve">γ) </w:t>
            </w:r>
            <w:r>
              <w:rPr>
                <w:sz w:val="20"/>
              </w:rPr>
              <w:t>Συνταξιούχος του ΟΓΑ</w:t>
            </w:r>
          </w:p>
        </w:tc>
        <w:tc>
          <w:tcPr>
            <w:tcW w:w="716" w:type="dxa"/>
            <w:tcBorders>
              <w:top w:val="dashSmallGap" w:sz="8" w:space="0" w:color="000000"/>
            </w:tcBorders>
          </w:tcPr>
          <w:p w:rsidR="004B1C7A" w:rsidRDefault="004B1C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spacing w:line="232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</w:tcBorders>
          </w:tcPr>
          <w:p w:rsidR="004B1C7A" w:rsidRDefault="004B1C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spacing w:line="232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5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 w:rsidR="00CB7BD4">
              <w:rPr>
                <w:sz w:val="18"/>
              </w:rPr>
              <w:t>Φ</w:t>
            </w:r>
            <w:r>
              <w:rPr>
                <w:sz w:val="18"/>
              </w:rPr>
              <w:t>ωτοαντίγραφο</w:t>
            </w:r>
            <w:r w:rsidR="00CB7BD4">
              <w:rPr>
                <w:sz w:val="18"/>
              </w:rPr>
              <w:t xml:space="preserve"> της πρώ</w:t>
            </w:r>
            <w:r>
              <w:rPr>
                <w:sz w:val="18"/>
              </w:rPr>
              <w:t>της</w:t>
            </w:r>
            <w:r w:rsidR="00CB7BD4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σελίδας</w:t>
            </w:r>
            <w:r w:rsidR="00CB7BD4"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και</w:t>
            </w:r>
            <w:r w:rsidR="00CB7BD4">
              <w:rPr>
                <w:spacing w:val="-4"/>
                <w:sz w:val="18"/>
              </w:rPr>
              <w:t xml:space="preserve"> </w:t>
            </w:r>
            <w:r w:rsidR="00CB7BD4">
              <w:rPr>
                <w:sz w:val="18"/>
              </w:rPr>
              <w:t xml:space="preserve">της </w:t>
            </w:r>
            <w:r>
              <w:rPr>
                <w:spacing w:val="-3"/>
                <w:sz w:val="18"/>
              </w:rPr>
              <w:t>σελίδας</w:t>
            </w:r>
            <w:r w:rsidR="00CB7BD4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θεώρησης</w:t>
            </w:r>
            <w:r w:rsidR="00CB7BD4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βιβλιαρίου</w:t>
            </w:r>
            <w:r w:rsidR="00CB7BD4">
              <w:rPr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 w:rsidR="00CB7BD4">
              <w:rPr>
                <w:sz w:val="18"/>
              </w:rPr>
              <w:t xml:space="preserve"> </w:t>
            </w:r>
            <w:r>
              <w:rPr>
                <w:sz w:val="18"/>
              </w:rPr>
              <w:t>Ο</w:t>
            </w:r>
            <w:r w:rsidR="00CB7BD4">
              <w:rPr>
                <w:sz w:val="18"/>
              </w:rPr>
              <w:t>.</w:t>
            </w:r>
            <w:r>
              <w:rPr>
                <w:sz w:val="18"/>
              </w:rPr>
              <w:t>Γ</w:t>
            </w:r>
            <w:r w:rsidR="00CB7BD4">
              <w:rPr>
                <w:sz w:val="18"/>
              </w:rPr>
              <w:t>.</w:t>
            </w:r>
            <w:r>
              <w:rPr>
                <w:sz w:val="18"/>
              </w:rPr>
              <w:t>Α</w:t>
            </w:r>
            <w:r w:rsidR="00CB7BD4">
              <w:rPr>
                <w:sz w:val="18"/>
              </w:rPr>
              <w:t>.</w:t>
            </w:r>
          </w:p>
        </w:tc>
        <w:tc>
          <w:tcPr>
            <w:tcW w:w="716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2"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2"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Αντίγραφο</w:t>
            </w:r>
            <w:r w:rsidR="00CB7BD4">
              <w:rPr>
                <w:sz w:val="18"/>
              </w:rPr>
              <w:t xml:space="preserve"> της </w:t>
            </w:r>
            <w:r>
              <w:rPr>
                <w:sz w:val="18"/>
              </w:rPr>
              <w:t>πιο</w:t>
            </w:r>
            <w:r w:rsidR="00CB7BD4">
              <w:rPr>
                <w:sz w:val="18"/>
              </w:rPr>
              <w:t xml:space="preserve"> </w:t>
            </w:r>
            <w:r>
              <w:rPr>
                <w:sz w:val="18"/>
              </w:rPr>
              <w:t>πρόσφατης</w:t>
            </w:r>
            <w:r w:rsidR="00CB7BD4">
              <w:rPr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  <w:r w:rsidR="00CB7BD4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διοικητικού</w:t>
            </w:r>
            <w:r w:rsidR="00CB7BD4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προσδιορισμού</w:t>
            </w:r>
            <w:r w:rsidR="00CB7BD4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φόρου</w:t>
            </w:r>
            <w:r w:rsidR="00CB7BD4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(εκκαθαριστικό</w:t>
            </w:r>
            <w:r w:rsidR="00CB7BD4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σημείωμα)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8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before="3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Φωτοαντίγραφο</w:t>
            </w:r>
            <w:r w:rsidR="00CB7BD4">
              <w:rPr>
                <w:sz w:val="18"/>
              </w:rPr>
              <w:t xml:space="preserve"> της </w:t>
            </w:r>
            <w:r>
              <w:rPr>
                <w:sz w:val="18"/>
              </w:rPr>
              <w:t>άδειας</w:t>
            </w:r>
            <w:r w:rsidR="00CB7BD4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κυκλοφορίας</w:t>
            </w:r>
            <w:r w:rsidR="00CB7BD4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 w:rsidR="00CB7BD4">
              <w:rPr>
                <w:sz w:val="18"/>
              </w:rPr>
              <w:t xml:space="preserve"> </w:t>
            </w:r>
            <w:r>
              <w:rPr>
                <w:sz w:val="18"/>
              </w:rPr>
              <w:t>Φ</w:t>
            </w:r>
            <w:r w:rsidR="00CB7BD4">
              <w:rPr>
                <w:sz w:val="18"/>
              </w:rPr>
              <w:t>.</w:t>
            </w:r>
            <w:r>
              <w:rPr>
                <w:sz w:val="18"/>
              </w:rPr>
              <w:t>Ι</w:t>
            </w:r>
            <w:r w:rsidR="00CB7BD4">
              <w:rPr>
                <w:sz w:val="18"/>
              </w:rPr>
              <w:t>.</w:t>
            </w:r>
            <w:r>
              <w:rPr>
                <w:sz w:val="18"/>
              </w:rPr>
              <w:t>Χ</w:t>
            </w:r>
            <w:r w:rsidR="00CB7BD4">
              <w:rPr>
                <w:sz w:val="18"/>
              </w:rPr>
              <w:t>.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5"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5"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498"/>
        </w:trPr>
        <w:tc>
          <w:tcPr>
            <w:tcW w:w="476" w:type="dxa"/>
          </w:tcPr>
          <w:p w:rsidR="004B1C7A" w:rsidRDefault="004B1C7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ind w:left="170" w:right="9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2.</w:t>
            </w:r>
          </w:p>
        </w:tc>
        <w:tc>
          <w:tcPr>
            <w:tcW w:w="8705" w:type="dxa"/>
            <w:tcBorders>
              <w:top w:val="dashSmallGap" w:sz="8" w:space="0" w:color="000000"/>
              <w:bottom w:val="single" w:sz="4" w:space="0" w:color="000000"/>
            </w:tcBorders>
          </w:tcPr>
          <w:p w:rsidR="004B1C7A" w:rsidRDefault="004B1C7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Νομικό Πρόσωπο</w:t>
            </w:r>
          </w:p>
        </w:tc>
        <w:tc>
          <w:tcPr>
            <w:tcW w:w="716" w:type="dxa"/>
            <w:tcBorders>
              <w:top w:val="dashSmallGap" w:sz="8" w:space="0" w:color="000000"/>
              <w:bottom w:val="single" w:sz="4" w:space="0" w:color="000000"/>
            </w:tcBorders>
          </w:tcPr>
          <w:p w:rsidR="004B1C7A" w:rsidRDefault="004B1C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spacing w:line="234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single" w:sz="4" w:space="0" w:color="000000"/>
            </w:tcBorders>
          </w:tcPr>
          <w:p w:rsidR="004B1C7A" w:rsidRDefault="004B1C7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B1C7A" w:rsidRDefault="00522BD7">
            <w:pPr>
              <w:pStyle w:val="TableParagraph"/>
              <w:spacing w:line="234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3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single" w:sz="4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Καταστατικό </w:t>
            </w:r>
            <w:r>
              <w:rPr>
                <w:sz w:val="18"/>
              </w:rPr>
              <w:t>του νομικού</w:t>
            </w:r>
            <w:r w:rsidR="00360774">
              <w:rPr>
                <w:sz w:val="18"/>
              </w:rPr>
              <w:t xml:space="preserve"> </w:t>
            </w:r>
            <w:r>
              <w:rPr>
                <w:sz w:val="18"/>
              </w:rPr>
              <w:t>προσώπου</w:t>
            </w:r>
          </w:p>
        </w:tc>
        <w:tc>
          <w:tcPr>
            <w:tcW w:w="716" w:type="dxa"/>
            <w:tcBorders>
              <w:top w:val="single" w:sz="4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single" w:sz="4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440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 w:rsidP="00360774">
            <w:pPr>
              <w:pStyle w:val="TableParagraph"/>
              <w:tabs>
                <w:tab w:val="left" w:pos="837"/>
                <w:tab w:val="left" w:pos="6299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 xml:space="preserve">Βεβαιώσεις  εγγραφής  των  μελών  του  </w:t>
            </w:r>
            <w:r>
              <w:rPr>
                <w:spacing w:val="-3"/>
                <w:sz w:val="18"/>
              </w:rPr>
              <w:t>νομικού</w:t>
            </w:r>
            <w:r w:rsidR="00360774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προσώπου </w:t>
            </w:r>
            <w:r>
              <w:rPr>
                <w:sz w:val="18"/>
              </w:rPr>
              <w:t>στο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Μητρώο Αγροτών </w:t>
            </w:r>
            <w:r>
              <w:rPr>
                <w:sz w:val="18"/>
              </w:rPr>
              <w:t>και</w:t>
            </w:r>
            <w:r w:rsidR="00360774">
              <w:rPr>
                <w:sz w:val="18"/>
              </w:rPr>
              <w:t xml:space="preserve"> </w:t>
            </w:r>
            <w:r>
              <w:rPr>
                <w:sz w:val="18"/>
              </w:rPr>
              <w:t>Αγροτ</w:t>
            </w:r>
            <w:r w:rsidR="00360774">
              <w:rPr>
                <w:sz w:val="18"/>
              </w:rPr>
              <w:t xml:space="preserve">ικών </w:t>
            </w:r>
            <w:r>
              <w:rPr>
                <w:sz w:val="18"/>
              </w:rPr>
              <w:t>Εκμεταλλεύσεων, ως επαγγελματίας αγρότης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91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before="91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Αντίγραφο</w:t>
            </w:r>
            <w:r w:rsidR="00360774">
              <w:rPr>
                <w:sz w:val="18"/>
              </w:rPr>
              <w:t xml:space="preserve"> της </w:t>
            </w:r>
            <w:r>
              <w:rPr>
                <w:sz w:val="18"/>
              </w:rPr>
              <w:t>πιο</w:t>
            </w:r>
            <w:r w:rsidR="00360774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πρόσφατης</w:t>
            </w:r>
            <w:r w:rsidR="00360774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πράξης</w:t>
            </w:r>
            <w:r w:rsidR="00360774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διοικητικού</w:t>
            </w:r>
            <w:r w:rsidR="00360774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προσδιορισμού</w:t>
            </w:r>
            <w:r w:rsidR="00360774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φόρου</w:t>
            </w:r>
            <w:r w:rsidR="00360774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(εκκαθαριστικό</w:t>
            </w:r>
            <w:r w:rsidR="00360774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σημείωμα)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3"/>
        </w:trPr>
        <w:tc>
          <w:tcPr>
            <w:tcW w:w="476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5" w:type="dxa"/>
            <w:tcBorders>
              <w:top w:val="dashSmallGap" w:sz="8" w:space="0" w:color="000000"/>
              <w:bottom w:val="single" w:sz="8" w:space="0" w:color="000000"/>
            </w:tcBorders>
          </w:tcPr>
          <w:p w:rsidR="004B1C7A" w:rsidRDefault="00522BD7">
            <w:pPr>
              <w:pStyle w:val="TableParagraph"/>
              <w:tabs>
                <w:tab w:val="left" w:pos="837"/>
              </w:tabs>
              <w:spacing w:line="208" w:lineRule="exact"/>
              <w:ind w:left="477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Φωτοαντίγραφο</w:t>
            </w:r>
            <w:r w:rsidR="00360774">
              <w:rPr>
                <w:sz w:val="18"/>
              </w:rPr>
              <w:t xml:space="preserve"> της </w:t>
            </w:r>
            <w:r>
              <w:rPr>
                <w:sz w:val="18"/>
              </w:rPr>
              <w:t>άδειας</w:t>
            </w:r>
            <w:r w:rsidR="00360774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κυκλοφορίας</w:t>
            </w:r>
            <w:r w:rsidR="00360774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 w:rsidR="00360774">
              <w:rPr>
                <w:sz w:val="18"/>
              </w:rPr>
              <w:t xml:space="preserve"> </w:t>
            </w:r>
            <w:r>
              <w:rPr>
                <w:sz w:val="18"/>
              </w:rPr>
              <w:t>Φ</w:t>
            </w:r>
            <w:r w:rsidR="00360774">
              <w:rPr>
                <w:sz w:val="18"/>
              </w:rPr>
              <w:t>.</w:t>
            </w:r>
            <w:r>
              <w:rPr>
                <w:sz w:val="18"/>
              </w:rPr>
              <w:t>Ι</w:t>
            </w:r>
            <w:r w:rsidR="00360774">
              <w:rPr>
                <w:sz w:val="18"/>
              </w:rPr>
              <w:t>.</w:t>
            </w:r>
            <w:r>
              <w:rPr>
                <w:sz w:val="18"/>
              </w:rPr>
              <w:t>Χ</w:t>
            </w:r>
            <w:r w:rsidR="00360774">
              <w:rPr>
                <w:sz w:val="18"/>
              </w:rPr>
              <w:t>.</w:t>
            </w:r>
          </w:p>
        </w:tc>
        <w:tc>
          <w:tcPr>
            <w:tcW w:w="716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61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ΝΑΙ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  <w:tc>
          <w:tcPr>
            <w:tcW w:w="938" w:type="dxa"/>
            <w:tcBorders>
              <w:top w:val="dashSmallGap" w:sz="8" w:space="0" w:color="000000"/>
              <w:bottom w:val="dotted" w:sz="8" w:space="0" w:color="000000"/>
            </w:tcBorders>
          </w:tcPr>
          <w:p w:rsidR="004B1C7A" w:rsidRDefault="00522BD7">
            <w:pPr>
              <w:pStyle w:val="TableParagraph"/>
              <w:spacing w:line="233" w:lineRule="exact"/>
              <w:ind w:left="194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</w:tbl>
    <w:p w:rsidR="004B1C7A" w:rsidRDefault="00522BD7">
      <w:pPr>
        <w:spacing w:line="256" w:lineRule="auto"/>
        <w:ind w:left="326" w:right="407"/>
        <w:rPr>
          <w:sz w:val="18"/>
        </w:rPr>
      </w:pPr>
      <w:r>
        <w:rPr>
          <w:w w:val="95"/>
          <w:sz w:val="18"/>
        </w:rPr>
        <w:t xml:space="preserve">υπέβαλλαν Ενιαία Αίτηση Ενίσχυσης – </w:t>
      </w:r>
      <w:r>
        <w:rPr>
          <w:spacing w:val="-3"/>
          <w:w w:val="95"/>
          <w:sz w:val="18"/>
        </w:rPr>
        <w:t xml:space="preserve">Δήλωση </w:t>
      </w:r>
      <w:r>
        <w:rPr>
          <w:w w:val="95"/>
          <w:sz w:val="18"/>
        </w:rPr>
        <w:t xml:space="preserve">ΟΣΔΕ </w:t>
      </w:r>
      <w:r>
        <w:rPr>
          <w:spacing w:val="-4"/>
          <w:w w:val="95"/>
          <w:sz w:val="18"/>
        </w:rPr>
        <w:t>ή</w:t>
      </w:r>
      <w:r w:rsidR="00360774">
        <w:rPr>
          <w:spacing w:val="-4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/</w:t>
      </w:r>
      <w:r w:rsidR="00360774">
        <w:rPr>
          <w:spacing w:val="-4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 xml:space="preserve">και </w:t>
      </w:r>
      <w:r>
        <w:rPr>
          <w:spacing w:val="-3"/>
          <w:w w:val="95"/>
          <w:sz w:val="18"/>
        </w:rPr>
        <w:t xml:space="preserve">εντάχθηκαν </w:t>
      </w:r>
      <w:r>
        <w:rPr>
          <w:w w:val="95"/>
          <w:sz w:val="18"/>
        </w:rPr>
        <w:t>στο</w:t>
      </w:r>
      <w:r>
        <w:rPr>
          <w:spacing w:val="-3"/>
          <w:w w:val="95"/>
          <w:sz w:val="18"/>
        </w:rPr>
        <w:t xml:space="preserve"> καθεστώς </w:t>
      </w:r>
      <w:r>
        <w:rPr>
          <w:w w:val="95"/>
          <w:sz w:val="18"/>
        </w:rPr>
        <w:t>των νέων αγροτών</w:t>
      </w:r>
      <w:r>
        <w:rPr>
          <w:spacing w:val="-3"/>
          <w:w w:val="95"/>
          <w:sz w:val="18"/>
        </w:rPr>
        <w:t xml:space="preserve"> ή</w:t>
      </w:r>
      <w:r w:rsidR="00360774">
        <w:rPr>
          <w:spacing w:val="-3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/</w:t>
      </w:r>
      <w:r w:rsidR="00360774">
        <w:rPr>
          <w:spacing w:val="-3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και εγγράφηκαν</w:t>
      </w:r>
      <w:r>
        <w:rPr>
          <w:spacing w:val="-4"/>
          <w:w w:val="95"/>
          <w:sz w:val="18"/>
        </w:rPr>
        <w:t xml:space="preserve"> ως </w:t>
      </w:r>
      <w:r>
        <w:rPr>
          <w:w w:val="95"/>
          <w:sz w:val="18"/>
        </w:rPr>
        <w:t xml:space="preserve">νεοεισερχόμενοι </w:t>
      </w:r>
      <w:r>
        <w:rPr>
          <w:sz w:val="18"/>
        </w:rPr>
        <w:t xml:space="preserve">στον </w:t>
      </w:r>
      <w:r>
        <w:rPr>
          <w:spacing w:val="-3"/>
          <w:sz w:val="18"/>
        </w:rPr>
        <w:t xml:space="preserve">αγροτικό </w:t>
      </w:r>
      <w:r>
        <w:rPr>
          <w:sz w:val="18"/>
        </w:rPr>
        <w:t xml:space="preserve">τομέα, για πρώτη φορά εντός των δύο </w:t>
      </w:r>
      <w:r>
        <w:rPr>
          <w:spacing w:val="-3"/>
          <w:sz w:val="18"/>
        </w:rPr>
        <w:t xml:space="preserve">προηγούμενων ημερολογιακών </w:t>
      </w:r>
      <w:r>
        <w:rPr>
          <w:sz w:val="18"/>
        </w:rPr>
        <w:t>ετών</w:t>
      </w:r>
    </w:p>
    <w:p w:rsidR="004B1C7A" w:rsidRDefault="004B1C7A">
      <w:pPr>
        <w:pStyle w:val="a3"/>
        <w:spacing w:before="1"/>
        <w:rPr>
          <w:sz w:val="19"/>
        </w:rPr>
      </w:pPr>
    </w:p>
    <w:p w:rsidR="004B1C7A" w:rsidRDefault="00522BD7">
      <w:pPr>
        <w:pStyle w:val="a3"/>
        <w:spacing w:after="15"/>
        <w:ind w:left="326"/>
      </w:pPr>
      <w:r>
        <w:rPr>
          <w:b/>
          <w:w w:val="95"/>
        </w:rPr>
        <w:t xml:space="preserve">Β. </w:t>
      </w:r>
      <w:r>
        <w:rPr>
          <w:w w:val="95"/>
        </w:rPr>
        <w:t>ΠΑΡΑΣΤΑΤΙΚΑ ΥΛΟΠΟΙΗΣΗΣ ΤΗΣ ΔΡΑΣΗΣ</w:t>
      </w:r>
    </w:p>
    <w:tbl>
      <w:tblPr>
        <w:tblStyle w:val="TableNormal"/>
        <w:tblW w:w="0" w:type="auto"/>
        <w:tblInd w:w="243" w:type="dxa"/>
        <w:tblLayout w:type="fixed"/>
        <w:tblLook w:val="01E0"/>
      </w:tblPr>
      <w:tblGrid>
        <w:gridCol w:w="473"/>
        <w:gridCol w:w="5139"/>
        <w:gridCol w:w="1024"/>
        <w:gridCol w:w="842"/>
      </w:tblGrid>
      <w:tr w:rsidR="004B1C7A">
        <w:trPr>
          <w:trHeight w:val="253"/>
        </w:trPr>
        <w:tc>
          <w:tcPr>
            <w:tcW w:w="473" w:type="dxa"/>
          </w:tcPr>
          <w:p w:rsidR="004B1C7A" w:rsidRDefault="00522BD7">
            <w:pPr>
              <w:pStyle w:val="TableParagraph"/>
              <w:ind w:left="170" w:right="9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1.</w:t>
            </w: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Η μετακίνηση των κυψελών πραγματοποιήθηκε με ΦΙΧ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1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1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tabs>
                <w:tab w:val="left" w:pos="840"/>
              </w:tabs>
              <w:ind w:left="480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pacing w:val="-3"/>
                <w:sz w:val="18"/>
              </w:rPr>
              <w:t>Δελτία</w:t>
            </w:r>
            <w:r w:rsidR="00360774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αποστολής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tabs>
                <w:tab w:val="left" w:pos="840"/>
              </w:tabs>
              <w:ind w:left="480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Αποκόμματα</w:t>
            </w:r>
            <w:r w:rsidR="00360774">
              <w:rPr>
                <w:sz w:val="18"/>
              </w:rPr>
              <w:t xml:space="preserve"> </w:t>
            </w:r>
            <w:r>
              <w:rPr>
                <w:sz w:val="18"/>
              </w:rPr>
              <w:t>διοδίων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522BD7">
            <w:pPr>
              <w:pStyle w:val="TableParagraph"/>
              <w:spacing w:before="1"/>
              <w:ind w:left="170" w:right="9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2.</w:t>
            </w: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Η μετακίνηση των κυψελών πραγματοποιήθηκε με ΦΔΧ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tabs>
                <w:tab w:val="left" w:pos="840"/>
              </w:tabs>
              <w:ind w:left="480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18"/>
              </w:rPr>
              <w:t>Φορτωτικές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522BD7">
            <w:pPr>
              <w:pStyle w:val="TableParagraph"/>
              <w:spacing w:before="1"/>
              <w:ind w:left="170" w:right="9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3.</w:t>
            </w: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Η μετακίνηση των κυψελών πραγματοποιήθηκε με πλοίο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tabs>
                <w:tab w:val="left" w:pos="840"/>
              </w:tabs>
              <w:spacing w:before="1"/>
              <w:ind w:left="480"/>
              <w:rPr>
                <w:sz w:val="20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20"/>
              </w:rPr>
              <w:t>Εισιτήρια</w:t>
            </w:r>
            <w:r w:rsidR="00360774">
              <w:rPr>
                <w:sz w:val="20"/>
              </w:rPr>
              <w:t xml:space="preserve"> </w:t>
            </w:r>
            <w:r>
              <w:rPr>
                <w:sz w:val="20"/>
              </w:rPr>
              <w:t>πλοίου/ων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2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2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  <w:tr w:rsidR="004B1C7A">
        <w:trPr>
          <w:trHeight w:val="254"/>
        </w:trPr>
        <w:tc>
          <w:tcPr>
            <w:tcW w:w="473" w:type="dxa"/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</w:tcPr>
          <w:p w:rsidR="004B1C7A" w:rsidRDefault="00522BD7">
            <w:pPr>
              <w:pStyle w:val="TableParagraph"/>
              <w:tabs>
                <w:tab w:val="left" w:pos="840"/>
              </w:tabs>
              <w:spacing w:before="1"/>
              <w:ind w:left="480"/>
              <w:rPr>
                <w:sz w:val="20"/>
              </w:rPr>
            </w:pPr>
            <w:r>
              <w:rPr>
                <w:rFonts w:ascii="Trebuchet MS" w:hAnsi="Trebuchet MS"/>
                <w:sz w:val="18"/>
              </w:rPr>
              <w:t>-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sz w:val="20"/>
              </w:rPr>
              <w:t>Απόδειξη</w:t>
            </w:r>
            <w:r w:rsidR="00360774">
              <w:rPr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 w:rsidR="00360774">
              <w:rPr>
                <w:sz w:val="20"/>
              </w:rPr>
              <w:t xml:space="preserve"> </w:t>
            </w:r>
            <w:r>
              <w:rPr>
                <w:sz w:val="20"/>
              </w:rPr>
              <w:t>τιμολόγιο</w:t>
            </w:r>
            <w:r w:rsidR="00360774">
              <w:rPr>
                <w:sz w:val="20"/>
              </w:rPr>
              <w:t xml:space="preserve"> </w:t>
            </w:r>
            <w:r>
              <w:rPr>
                <w:sz w:val="20"/>
              </w:rPr>
              <w:t>αγοράς</w:t>
            </w:r>
            <w:r w:rsidR="00360774">
              <w:rPr>
                <w:sz w:val="20"/>
              </w:rPr>
              <w:t xml:space="preserve"> </w:t>
            </w:r>
            <w:r>
              <w:rPr>
                <w:sz w:val="20"/>
              </w:rPr>
              <w:t>εισιτηρίου</w:t>
            </w:r>
          </w:p>
        </w:tc>
        <w:tc>
          <w:tcPr>
            <w:tcW w:w="1024" w:type="dxa"/>
          </w:tcPr>
          <w:p w:rsidR="004B1C7A" w:rsidRDefault="00522BD7">
            <w:pPr>
              <w:pStyle w:val="TableParagraph"/>
              <w:spacing w:before="2" w:line="231" w:lineRule="exact"/>
              <w:ind w:right="190"/>
              <w:jc w:val="right"/>
              <w:rPr>
                <w:rFonts w:ascii="Symbol" w:hAnsi="Symbol"/>
                <w:b/>
                <w:sz w:val="20"/>
              </w:rPr>
            </w:pPr>
            <w:r>
              <w:rPr>
                <w:w w:val="95"/>
                <w:sz w:val="20"/>
              </w:rPr>
              <w:t xml:space="preserve">ΝΑΙ </w:t>
            </w:r>
            <w:r>
              <w:rPr>
                <w:rFonts w:ascii="Symbol" w:hAnsi="Symbol"/>
                <w:b/>
                <w:w w:val="95"/>
                <w:sz w:val="20"/>
              </w:rPr>
              <w:t></w:t>
            </w:r>
          </w:p>
        </w:tc>
        <w:tc>
          <w:tcPr>
            <w:tcW w:w="842" w:type="dxa"/>
          </w:tcPr>
          <w:p w:rsidR="004B1C7A" w:rsidRDefault="00522BD7">
            <w:pPr>
              <w:pStyle w:val="TableParagraph"/>
              <w:spacing w:before="2" w:line="231" w:lineRule="exact"/>
              <w:ind w:left="100" w:right="101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sz w:val="20"/>
              </w:rPr>
              <w:t xml:space="preserve">ΟΧΙ </w:t>
            </w:r>
            <w:r>
              <w:rPr>
                <w:rFonts w:ascii="Symbol" w:hAnsi="Symbol"/>
                <w:b/>
                <w:sz w:val="20"/>
              </w:rPr>
              <w:t></w:t>
            </w:r>
          </w:p>
        </w:tc>
      </w:tr>
    </w:tbl>
    <w:p w:rsidR="004B1C7A" w:rsidRDefault="004B1C7A">
      <w:pPr>
        <w:pStyle w:val="a3"/>
        <w:spacing w:before="4"/>
        <w:rPr>
          <w:sz w:val="21"/>
        </w:rPr>
      </w:pPr>
    </w:p>
    <w:p w:rsidR="00360774" w:rsidRDefault="00522BD7">
      <w:pPr>
        <w:spacing w:before="1" w:line="254" w:lineRule="auto"/>
        <w:ind w:left="326" w:right="824"/>
        <w:rPr>
          <w:b/>
          <w:w w:val="95"/>
          <w:sz w:val="18"/>
        </w:rPr>
      </w:pPr>
      <w:r>
        <w:rPr>
          <w:b/>
          <w:w w:val="95"/>
          <w:sz w:val="18"/>
        </w:rPr>
        <w:t>Συνημμένα</w:t>
      </w:r>
      <w:r w:rsidR="00360774">
        <w:rPr>
          <w:b/>
          <w:w w:val="95"/>
          <w:sz w:val="18"/>
        </w:rPr>
        <w:t xml:space="preserve"> </w:t>
      </w:r>
      <w:r>
        <w:rPr>
          <w:b/>
          <w:w w:val="95"/>
          <w:sz w:val="18"/>
        </w:rPr>
        <w:t>υποβάλλω</w:t>
      </w:r>
      <w:r w:rsidR="00360774">
        <w:rPr>
          <w:b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>ευκρινές</w:t>
      </w:r>
      <w:r w:rsidR="00360774"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φωτοαντίγραφο</w:t>
      </w:r>
      <w:r w:rsidR="00360774">
        <w:rPr>
          <w:b/>
          <w:w w:val="95"/>
          <w:sz w:val="18"/>
        </w:rPr>
        <w:t xml:space="preserve"> της </w:t>
      </w:r>
      <w:r>
        <w:rPr>
          <w:b/>
          <w:w w:val="95"/>
          <w:sz w:val="18"/>
        </w:rPr>
        <w:t>πρώτης</w:t>
      </w:r>
      <w:r w:rsidR="00360774">
        <w:rPr>
          <w:b/>
          <w:w w:val="95"/>
          <w:sz w:val="18"/>
        </w:rPr>
        <w:t xml:space="preserve"> </w:t>
      </w:r>
      <w:r>
        <w:rPr>
          <w:b/>
          <w:w w:val="95"/>
          <w:sz w:val="18"/>
        </w:rPr>
        <w:t>σελίδας</w:t>
      </w:r>
      <w:r w:rsidR="00360774">
        <w:rPr>
          <w:b/>
          <w:w w:val="95"/>
          <w:sz w:val="18"/>
        </w:rPr>
        <w:t xml:space="preserve"> </w:t>
      </w:r>
      <w:r>
        <w:rPr>
          <w:b/>
          <w:w w:val="95"/>
          <w:sz w:val="18"/>
        </w:rPr>
        <w:t>βιβλιαρίου</w:t>
      </w:r>
      <w:r w:rsidR="00360774">
        <w:rPr>
          <w:b/>
          <w:w w:val="95"/>
          <w:sz w:val="18"/>
        </w:rPr>
        <w:t xml:space="preserve"> </w:t>
      </w:r>
      <w:r>
        <w:rPr>
          <w:b/>
          <w:w w:val="95"/>
          <w:sz w:val="18"/>
        </w:rPr>
        <w:t>ή</w:t>
      </w:r>
      <w:r w:rsidR="00360774">
        <w:rPr>
          <w:b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>σχετικού</w:t>
      </w:r>
      <w:r w:rsidR="00360774">
        <w:rPr>
          <w:b/>
          <w:spacing w:val="-3"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>εγγράφου</w:t>
      </w:r>
      <w:r w:rsidR="00360774">
        <w:rPr>
          <w:b/>
          <w:spacing w:val="-3"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>τραπεζικού</w:t>
      </w:r>
      <w:r w:rsidR="00360774">
        <w:rPr>
          <w:b/>
          <w:spacing w:val="-3"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>ιδρύματος,</w:t>
      </w:r>
      <w:r w:rsidR="00360774">
        <w:rPr>
          <w:b/>
          <w:spacing w:val="-3"/>
          <w:w w:val="95"/>
          <w:sz w:val="18"/>
        </w:rPr>
        <w:t xml:space="preserve"> </w:t>
      </w:r>
      <w:r>
        <w:rPr>
          <w:b/>
          <w:spacing w:val="-3"/>
          <w:w w:val="95"/>
          <w:sz w:val="18"/>
        </w:rPr>
        <w:t xml:space="preserve">όπου </w:t>
      </w:r>
      <w:r>
        <w:rPr>
          <w:b/>
          <w:w w:val="95"/>
          <w:sz w:val="18"/>
        </w:rPr>
        <w:t xml:space="preserve">διακρίνεται ο </w:t>
      </w:r>
      <w:r>
        <w:rPr>
          <w:b/>
          <w:spacing w:val="-3"/>
          <w:w w:val="95"/>
          <w:sz w:val="18"/>
        </w:rPr>
        <w:t xml:space="preserve">αριθμός </w:t>
      </w:r>
      <w:r>
        <w:rPr>
          <w:b/>
          <w:w w:val="95"/>
          <w:sz w:val="18"/>
        </w:rPr>
        <w:t xml:space="preserve">ΙΒΑΝ </w:t>
      </w:r>
    </w:p>
    <w:p w:rsidR="004B1C7A" w:rsidRDefault="00522BD7">
      <w:pPr>
        <w:spacing w:before="1" w:line="254" w:lineRule="auto"/>
        <w:ind w:left="326" w:right="824"/>
        <w:rPr>
          <w:b/>
          <w:sz w:val="18"/>
        </w:rPr>
      </w:pPr>
      <w:r>
        <w:rPr>
          <w:rFonts w:ascii="Trebuchet MS" w:hAnsi="Trebuchet MS"/>
          <w:b/>
          <w:w w:val="95"/>
          <w:sz w:val="18"/>
        </w:rPr>
        <w:t xml:space="preserve">GR 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 w:rsidRPr="002E6275">
        <w:rPr>
          <w:rFonts w:ascii="Symbol" w:hAnsi="Symbol"/>
          <w:w w:val="95"/>
          <w:sz w:val="50"/>
          <w:szCs w:val="50"/>
        </w:rPr>
        <w:t></w:t>
      </w:r>
      <w:r>
        <w:rPr>
          <w:b/>
          <w:spacing w:val="-3"/>
          <w:w w:val="95"/>
          <w:sz w:val="18"/>
        </w:rPr>
        <w:t xml:space="preserve">τραπεζικού </w:t>
      </w:r>
      <w:r>
        <w:rPr>
          <w:b/>
          <w:spacing w:val="-16"/>
          <w:w w:val="95"/>
          <w:sz w:val="18"/>
        </w:rPr>
        <w:t xml:space="preserve">λογαριασμού </w:t>
      </w:r>
      <w:r w:rsidR="00360774">
        <w:rPr>
          <w:b/>
          <w:spacing w:val="-76"/>
          <w:sz w:val="18"/>
        </w:rPr>
        <w:t xml:space="preserve">στο </w:t>
      </w:r>
      <w:r>
        <w:rPr>
          <w:b/>
          <w:sz w:val="18"/>
        </w:rPr>
        <w:t xml:space="preserve">ποίο </w:t>
      </w:r>
      <w:r>
        <w:rPr>
          <w:b/>
          <w:spacing w:val="-3"/>
          <w:sz w:val="18"/>
        </w:rPr>
        <w:t>είμαι</w:t>
      </w:r>
      <w:r w:rsidR="00360774">
        <w:rPr>
          <w:b/>
          <w:spacing w:val="-3"/>
          <w:sz w:val="18"/>
        </w:rPr>
        <w:t xml:space="preserve"> </w:t>
      </w:r>
      <w:r>
        <w:rPr>
          <w:b/>
          <w:spacing w:val="-3"/>
          <w:sz w:val="18"/>
        </w:rPr>
        <w:t>δικαιούχος.</w:t>
      </w:r>
    </w:p>
    <w:p w:rsidR="004B1C7A" w:rsidRPr="003A7A18" w:rsidRDefault="003E6F9C" w:rsidP="003A7A18">
      <w:pPr>
        <w:pStyle w:val="a3"/>
        <w:spacing w:before="7"/>
        <w:rPr>
          <w:b/>
          <w:sz w:val="26"/>
        </w:rPr>
      </w:pPr>
      <w:r w:rsidRPr="003E6F9C">
        <w:pict>
          <v:shape id="_x0000_s1026" type="#_x0000_t202" style="position:absolute;margin-left:214.35pt;margin-top:17.4pt;width:131.35pt;height:26.3pt;z-index:-15725056;mso-wrap-distance-left:0;mso-wrap-distance-right:0;mso-position-horizontal-relative:page" filled="f" strokeweight=".24pt">
            <v:textbox style="mso-next-textbox:#_x0000_s1026" inset="0,0,0,0">
              <w:txbxContent>
                <w:p w:rsidR="00CB7BD4" w:rsidRDefault="00CB7BD4">
                  <w:pPr>
                    <w:spacing w:before="85"/>
                    <w:ind w:left="186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Ο ΑΙΤΩΝ/Η ΑΙΤΟΥΣΑ</w:t>
                  </w:r>
                </w:p>
              </w:txbxContent>
            </v:textbox>
            <w10:wrap type="topAndBottom" anchorx="page"/>
          </v:shape>
        </w:pict>
      </w:r>
    </w:p>
    <w:sectPr w:rsidR="004B1C7A" w:rsidRPr="003A7A18" w:rsidSect="0033684A">
      <w:type w:val="continuous"/>
      <w:pgSz w:w="11910" w:h="16840"/>
      <w:pgMar w:top="142" w:right="0" w:bottom="55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1C6"/>
    <w:multiLevelType w:val="hybridMultilevel"/>
    <w:tmpl w:val="642EA97C"/>
    <w:lvl w:ilvl="0" w:tplc="A8AA2EEA">
      <w:start w:val="1"/>
      <w:numFmt w:val="decimal"/>
      <w:lvlText w:val="%1."/>
      <w:lvlJc w:val="left"/>
      <w:pPr>
        <w:ind w:left="753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352E84C4">
      <w:numFmt w:val="bullet"/>
      <w:lvlText w:val="•"/>
      <w:lvlJc w:val="left"/>
      <w:pPr>
        <w:ind w:left="1836" w:hanging="428"/>
      </w:pPr>
      <w:rPr>
        <w:rFonts w:hint="default"/>
        <w:lang w:val="el-GR" w:eastAsia="en-US" w:bidi="ar-SA"/>
      </w:rPr>
    </w:lvl>
    <w:lvl w:ilvl="2" w:tplc="D3F4EBA2">
      <w:numFmt w:val="bullet"/>
      <w:lvlText w:val="•"/>
      <w:lvlJc w:val="left"/>
      <w:pPr>
        <w:ind w:left="2912" w:hanging="428"/>
      </w:pPr>
      <w:rPr>
        <w:rFonts w:hint="default"/>
        <w:lang w:val="el-GR" w:eastAsia="en-US" w:bidi="ar-SA"/>
      </w:rPr>
    </w:lvl>
    <w:lvl w:ilvl="3" w:tplc="4704CBB6">
      <w:numFmt w:val="bullet"/>
      <w:lvlText w:val="•"/>
      <w:lvlJc w:val="left"/>
      <w:pPr>
        <w:ind w:left="3989" w:hanging="428"/>
      </w:pPr>
      <w:rPr>
        <w:rFonts w:hint="default"/>
        <w:lang w:val="el-GR" w:eastAsia="en-US" w:bidi="ar-SA"/>
      </w:rPr>
    </w:lvl>
    <w:lvl w:ilvl="4" w:tplc="BEF8D464">
      <w:numFmt w:val="bullet"/>
      <w:lvlText w:val="•"/>
      <w:lvlJc w:val="left"/>
      <w:pPr>
        <w:ind w:left="5065" w:hanging="428"/>
      </w:pPr>
      <w:rPr>
        <w:rFonts w:hint="default"/>
        <w:lang w:val="el-GR" w:eastAsia="en-US" w:bidi="ar-SA"/>
      </w:rPr>
    </w:lvl>
    <w:lvl w:ilvl="5" w:tplc="9BFEC852">
      <w:numFmt w:val="bullet"/>
      <w:lvlText w:val="•"/>
      <w:lvlJc w:val="left"/>
      <w:pPr>
        <w:ind w:left="6142" w:hanging="428"/>
      </w:pPr>
      <w:rPr>
        <w:rFonts w:hint="default"/>
        <w:lang w:val="el-GR" w:eastAsia="en-US" w:bidi="ar-SA"/>
      </w:rPr>
    </w:lvl>
    <w:lvl w:ilvl="6" w:tplc="A6AC879A">
      <w:numFmt w:val="bullet"/>
      <w:lvlText w:val="•"/>
      <w:lvlJc w:val="left"/>
      <w:pPr>
        <w:ind w:left="7218" w:hanging="428"/>
      </w:pPr>
      <w:rPr>
        <w:rFonts w:hint="default"/>
        <w:lang w:val="el-GR" w:eastAsia="en-US" w:bidi="ar-SA"/>
      </w:rPr>
    </w:lvl>
    <w:lvl w:ilvl="7" w:tplc="87EC0DB0">
      <w:numFmt w:val="bullet"/>
      <w:lvlText w:val="•"/>
      <w:lvlJc w:val="left"/>
      <w:pPr>
        <w:ind w:left="8294" w:hanging="428"/>
      </w:pPr>
      <w:rPr>
        <w:rFonts w:hint="default"/>
        <w:lang w:val="el-GR" w:eastAsia="en-US" w:bidi="ar-SA"/>
      </w:rPr>
    </w:lvl>
    <w:lvl w:ilvl="8" w:tplc="53D81082">
      <w:numFmt w:val="bullet"/>
      <w:lvlText w:val="•"/>
      <w:lvlJc w:val="left"/>
      <w:pPr>
        <w:ind w:left="9371" w:hanging="428"/>
      </w:pPr>
      <w:rPr>
        <w:rFonts w:hint="default"/>
        <w:lang w:val="el-GR" w:eastAsia="en-US" w:bidi="ar-SA"/>
      </w:rPr>
    </w:lvl>
  </w:abstractNum>
  <w:abstractNum w:abstractNumId="1">
    <w:nsid w:val="54516C21"/>
    <w:multiLevelType w:val="hybridMultilevel"/>
    <w:tmpl w:val="0C2E7CCC"/>
    <w:lvl w:ilvl="0" w:tplc="22B0286E">
      <w:start w:val="1"/>
      <w:numFmt w:val="decimal"/>
      <w:lvlText w:val="(%1)"/>
      <w:lvlJc w:val="left"/>
      <w:pPr>
        <w:ind w:left="602" w:hanging="245"/>
      </w:pPr>
      <w:rPr>
        <w:rFonts w:ascii="Arial" w:eastAsia="Arial" w:hAnsi="Arial" w:cs="Arial" w:hint="default"/>
        <w:spacing w:val="-2"/>
        <w:w w:val="92"/>
        <w:sz w:val="18"/>
        <w:szCs w:val="18"/>
        <w:lang w:val="el-GR" w:eastAsia="en-US" w:bidi="ar-SA"/>
      </w:rPr>
    </w:lvl>
    <w:lvl w:ilvl="1" w:tplc="54A229AE">
      <w:numFmt w:val="bullet"/>
      <w:lvlText w:val="•"/>
      <w:lvlJc w:val="left"/>
      <w:pPr>
        <w:ind w:left="1636" w:hanging="245"/>
      </w:pPr>
      <w:rPr>
        <w:rFonts w:hint="default"/>
        <w:lang w:val="el-GR" w:eastAsia="en-US" w:bidi="ar-SA"/>
      </w:rPr>
    </w:lvl>
    <w:lvl w:ilvl="2" w:tplc="78140DCC">
      <w:numFmt w:val="bullet"/>
      <w:lvlText w:val="•"/>
      <w:lvlJc w:val="left"/>
      <w:pPr>
        <w:ind w:left="2672" w:hanging="245"/>
      </w:pPr>
      <w:rPr>
        <w:rFonts w:hint="default"/>
        <w:lang w:val="el-GR" w:eastAsia="en-US" w:bidi="ar-SA"/>
      </w:rPr>
    </w:lvl>
    <w:lvl w:ilvl="3" w:tplc="A3044562">
      <w:numFmt w:val="bullet"/>
      <w:lvlText w:val="•"/>
      <w:lvlJc w:val="left"/>
      <w:pPr>
        <w:ind w:left="3708" w:hanging="245"/>
      </w:pPr>
      <w:rPr>
        <w:rFonts w:hint="default"/>
        <w:lang w:val="el-GR" w:eastAsia="en-US" w:bidi="ar-SA"/>
      </w:rPr>
    </w:lvl>
    <w:lvl w:ilvl="4" w:tplc="2BD87D72">
      <w:numFmt w:val="bullet"/>
      <w:lvlText w:val="•"/>
      <w:lvlJc w:val="left"/>
      <w:pPr>
        <w:ind w:left="4744" w:hanging="245"/>
      </w:pPr>
      <w:rPr>
        <w:rFonts w:hint="default"/>
        <w:lang w:val="el-GR" w:eastAsia="en-US" w:bidi="ar-SA"/>
      </w:rPr>
    </w:lvl>
    <w:lvl w:ilvl="5" w:tplc="1C86C45E">
      <w:numFmt w:val="bullet"/>
      <w:lvlText w:val="•"/>
      <w:lvlJc w:val="left"/>
      <w:pPr>
        <w:ind w:left="5780" w:hanging="245"/>
      </w:pPr>
      <w:rPr>
        <w:rFonts w:hint="default"/>
        <w:lang w:val="el-GR" w:eastAsia="en-US" w:bidi="ar-SA"/>
      </w:rPr>
    </w:lvl>
    <w:lvl w:ilvl="6" w:tplc="D2163872">
      <w:numFmt w:val="bullet"/>
      <w:lvlText w:val="•"/>
      <w:lvlJc w:val="left"/>
      <w:pPr>
        <w:ind w:left="6816" w:hanging="245"/>
      </w:pPr>
      <w:rPr>
        <w:rFonts w:hint="default"/>
        <w:lang w:val="el-GR" w:eastAsia="en-US" w:bidi="ar-SA"/>
      </w:rPr>
    </w:lvl>
    <w:lvl w:ilvl="7" w:tplc="C9D45A04">
      <w:numFmt w:val="bullet"/>
      <w:lvlText w:val="•"/>
      <w:lvlJc w:val="left"/>
      <w:pPr>
        <w:ind w:left="7852" w:hanging="245"/>
      </w:pPr>
      <w:rPr>
        <w:rFonts w:hint="default"/>
        <w:lang w:val="el-GR" w:eastAsia="en-US" w:bidi="ar-SA"/>
      </w:rPr>
    </w:lvl>
    <w:lvl w:ilvl="8" w:tplc="DC6A7ACE">
      <w:numFmt w:val="bullet"/>
      <w:lvlText w:val="•"/>
      <w:lvlJc w:val="left"/>
      <w:pPr>
        <w:ind w:left="8888" w:hanging="245"/>
      </w:pPr>
      <w:rPr>
        <w:rFonts w:hint="default"/>
        <w:lang w:val="el-GR" w:eastAsia="en-US" w:bidi="ar-SA"/>
      </w:rPr>
    </w:lvl>
  </w:abstractNum>
  <w:abstractNum w:abstractNumId="2">
    <w:nsid w:val="638B2492"/>
    <w:multiLevelType w:val="hybridMultilevel"/>
    <w:tmpl w:val="7FEAB554"/>
    <w:lvl w:ilvl="0" w:tplc="0660F7F2">
      <w:numFmt w:val="bullet"/>
      <w:lvlText w:val="-"/>
      <w:lvlJc w:val="left"/>
      <w:pPr>
        <w:ind w:left="292" w:hanging="144"/>
      </w:pPr>
      <w:rPr>
        <w:rFonts w:ascii="Trebuchet MS" w:eastAsia="Trebuchet MS" w:hAnsi="Trebuchet MS" w:cs="Trebuchet MS" w:hint="default"/>
        <w:b/>
        <w:bCs/>
        <w:w w:val="84"/>
        <w:sz w:val="18"/>
        <w:szCs w:val="18"/>
        <w:lang w:val="el-GR" w:eastAsia="en-US" w:bidi="ar-SA"/>
      </w:rPr>
    </w:lvl>
    <w:lvl w:ilvl="1" w:tplc="AC0CB9A4">
      <w:numFmt w:val="bullet"/>
      <w:lvlText w:val="•"/>
      <w:lvlJc w:val="left"/>
      <w:pPr>
        <w:ind w:left="1383" w:hanging="144"/>
      </w:pPr>
      <w:rPr>
        <w:rFonts w:hint="default"/>
        <w:lang w:val="el-GR" w:eastAsia="en-US" w:bidi="ar-SA"/>
      </w:rPr>
    </w:lvl>
    <w:lvl w:ilvl="2" w:tplc="79F07C78">
      <w:numFmt w:val="bullet"/>
      <w:lvlText w:val="•"/>
      <w:lvlJc w:val="left"/>
      <w:pPr>
        <w:ind w:left="2467" w:hanging="144"/>
      </w:pPr>
      <w:rPr>
        <w:rFonts w:hint="default"/>
        <w:lang w:val="el-GR" w:eastAsia="en-US" w:bidi="ar-SA"/>
      </w:rPr>
    </w:lvl>
    <w:lvl w:ilvl="3" w:tplc="851E6CF6">
      <w:numFmt w:val="bullet"/>
      <w:lvlText w:val="•"/>
      <w:lvlJc w:val="left"/>
      <w:pPr>
        <w:ind w:left="3550" w:hanging="144"/>
      </w:pPr>
      <w:rPr>
        <w:rFonts w:hint="default"/>
        <w:lang w:val="el-GR" w:eastAsia="en-US" w:bidi="ar-SA"/>
      </w:rPr>
    </w:lvl>
    <w:lvl w:ilvl="4" w:tplc="B8C04EC2">
      <w:numFmt w:val="bullet"/>
      <w:lvlText w:val="•"/>
      <w:lvlJc w:val="left"/>
      <w:pPr>
        <w:ind w:left="4634" w:hanging="144"/>
      </w:pPr>
      <w:rPr>
        <w:rFonts w:hint="default"/>
        <w:lang w:val="el-GR" w:eastAsia="en-US" w:bidi="ar-SA"/>
      </w:rPr>
    </w:lvl>
    <w:lvl w:ilvl="5" w:tplc="FB68545A">
      <w:numFmt w:val="bullet"/>
      <w:lvlText w:val="•"/>
      <w:lvlJc w:val="left"/>
      <w:pPr>
        <w:ind w:left="5717" w:hanging="144"/>
      </w:pPr>
      <w:rPr>
        <w:rFonts w:hint="default"/>
        <w:lang w:val="el-GR" w:eastAsia="en-US" w:bidi="ar-SA"/>
      </w:rPr>
    </w:lvl>
    <w:lvl w:ilvl="6" w:tplc="7F9603B8">
      <w:numFmt w:val="bullet"/>
      <w:lvlText w:val="•"/>
      <w:lvlJc w:val="left"/>
      <w:pPr>
        <w:ind w:left="6801" w:hanging="144"/>
      </w:pPr>
      <w:rPr>
        <w:rFonts w:hint="default"/>
        <w:lang w:val="el-GR" w:eastAsia="en-US" w:bidi="ar-SA"/>
      </w:rPr>
    </w:lvl>
    <w:lvl w:ilvl="7" w:tplc="14426BE0">
      <w:numFmt w:val="bullet"/>
      <w:lvlText w:val="•"/>
      <w:lvlJc w:val="left"/>
      <w:pPr>
        <w:ind w:left="7884" w:hanging="144"/>
      </w:pPr>
      <w:rPr>
        <w:rFonts w:hint="default"/>
        <w:lang w:val="el-GR" w:eastAsia="en-US" w:bidi="ar-SA"/>
      </w:rPr>
    </w:lvl>
    <w:lvl w:ilvl="8" w:tplc="F6164DB8">
      <w:numFmt w:val="bullet"/>
      <w:lvlText w:val="•"/>
      <w:lvlJc w:val="left"/>
      <w:pPr>
        <w:ind w:left="8968" w:hanging="144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1C7A"/>
    <w:rsid w:val="000372AA"/>
    <w:rsid w:val="000E7C57"/>
    <w:rsid w:val="00102311"/>
    <w:rsid w:val="001754B9"/>
    <w:rsid w:val="001A05CC"/>
    <w:rsid w:val="001B4A18"/>
    <w:rsid w:val="00202B2C"/>
    <w:rsid w:val="002B2C48"/>
    <w:rsid w:val="002C567E"/>
    <w:rsid w:val="002E6275"/>
    <w:rsid w:val="00317FE5"/>
    <w:rsid w:val="00326B0E"/>
    <w:rsid w:val="003326AC"/>
    <w:rsid w:val="0033684A"/>
    <w:rsid w:val="00360774"/>
    <w:rsid w:val="003A7A18"/>
    <w:rsid w:val="003E6F9C"/>
    <w:rsid w:val="004B1C7A"/>
    <w:rsid w:val="004C29F4"/>
    <w:rsid w:val="00522BD7"/>
    <w:rsid w:val="005A57AE"/>
    <w:rsid w:val="00606DEC"/>
    <w:rsid w:val="00636570"/>
    <w:rsid w:val="00667282"/>
    <w:rsid w:val="006A6023"/>
    <w:rsid w:val="006F660E"/>
    <w:rsid w:val="00706ADF"/>
    <w:rsid w:val="007E6F7E"/>
    <w:rsid w:val="008856F5"/>
    <w:rsid w:val="008B2334"/>
    <w:rsid w:val="008F4B1C"/>
    <w:rsid w:val="0093446C"/>
    <w:rsid w:val="009E6DFD"/>
    <w:rsid w:val="00A602B8"/>
    <w:rsid w:val="00AA5D0F"/>
    <w:rsid w:val="00AA5EF7"/>
    <w:rsid w:val="00BC048E"/>
    <w:rsid w:val="00BD4BFC"/>
    <w:rsid w:val="00BF3595"/>
    <w:rsid w:val="00C76893"/>
    <w:rsid w:val="00CB7BD4"/>
    <w:rsid w:val="00D455DD"/>
    <w:rsid w:val="00DD6B4A"/>
    <w:rsid w:val="00E1134A"/>
    <w:rsid w:val="00E66910"/>
    <w:rsid w:val="00ED6462"/>
    <w:rsid w:val="00F0194F"/>
    <w:rsid w:val="00FC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rsid w:val="001A05CC"/>
    <w:pPr>
      <w:ind w:left="47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5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05CC"/>
    <w:rPr>
      <w:sz w:val="20"/>
      <w:szCs w:val="20"/>
    </w:rPr>
  </w:style>
  <w:style w:type="paragraph" w:styleId="a4">
    <w:name w:val="List Paragraph"/>
    <w:basedOn w:val="a"/>
    <w:uiPriority w:val="1"/>
    <w:qFormat/>
    <w:rsid w:val="001A05CC"/>
    <w:pPr>
      <w:spacing w:before="14"/>
      <w:ind w:left="753" w:hanging="428"/>
    </w:pPr>
  </w:style>
  <w:style w:type="paragraph" w:customStyle="1" w:styleId="TableParagraph">
    <w:name w:val="Table Paragraph"/>
    <w:basedOn w:val="a"/>
    <w:uiPriority w:val="1"/>
    <w:qFormat/>
    <w:rsid w:val="001A0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ax2u083</dc:creator>
  <cp:lastModifiedBy>Σταύρος Λαμπρινάκος</cp:lastModifiedBy>
  <cp:revision>28</cp:revision>
  <cp:lastPrinted>2020-04-29T09:03:00Z</cp:lastPrinted>
  <dcterms:created xsi:type="dcterms:W3CDTF">2020-05-04T05:44:00Z</dcterms:created>
  <dcterms:modified xsi:type="dcterms:W3CDTF">2020-11-12T09:20:00Z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2020-04-29T00:00:00Z</vt:filetime>
  </property>
</Properties>
</file>